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DCDA" w14:textId="77777777" w:rsidR="00D02E59" w:rsidRPr="00D02E59" w:rsidRDefault="00D02E59" w:rsidP="00D02E59">
      <w:pPr>
        <w:jc w:val="center"/>
        <w:rPr>
          <w:rFonts w:ascii="Calibri" w:eastAsia="Calibri" w:hAnsi="Calibri"/>
          <w:sz w:val="22"/>
          <w:szCs w:val="22"/>
        </w:rPr>
      </w:pPr>
    </w:p>
    <w:p w14:paraId="054462BA" w14:textId="4D5911F4" w:rsidR="00D02E59" w:rsidRDefault="00D02E59" w:rsidP="00D02E59">
      <w:pPr>
        <w:pStyle w:val="Header"/>
        <w:rPr>
          <w:b/>
        </w:rPr>
      </w:pPr>
      <w:r w:rsidRPr="00F52E43">
        <w:rPr>
          <w:b/>
        </w:rPr>
        <w:t>PHYSICAL THERAPY CURRICULUM</w:t>
      </w:r>
    </w:p>
    <w:p w14:paraId="2B8C30A5" w14:textId="50E5413F" w:rsidR="00791618" w:rsidRDefault="004A1856" w:rsidP="00BF4CC1">
      <w:pPr>
        <w:pStyle w:val="Header"/>
        <w:rPr>
          <w:u w:val="single"/>
        </w:rPr>
      </w:pPr>
      <w:r>
        <w:rPr>
          <w:b/>
        </w:rPr>
        <w:t xml:space="preserve">DPT </w:t>
      </w:r>
      <w:r w:rsidR="00BF4CC1">
        <w:rPr>
          <w:b/>
        </w:rPr>
        <w:t xml:space="preserve">Cohorts </w:t>
      </w:r>
      <w:r w:rsidR="00F719E3">
        <w:rPr>
          <w:b/>
        </w:rPr>
        <w:t>20</w:t>
      </w:r>
      <w:r w:rsidR="003747A6">
        <w:rPr>
          <w:b/>
        </w:rPr>
        <w:t>2</w:t>
      </w:r>
      <w:r w:rsidR="00F719E3">
        <w:rPr>
          <w:b/>
        </w:rPr>
        <w:t>8 and future</w:t>
      </w:r>
    </w:p>
    <w:p w14:paraId="3C32F0D3" w14:textId="77777777" w:rsidR="00791618" w:rsidRPr="00E54073" w:rsidRDefault="00791618" w:rsidP="00E5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FIRST YEAR</w:t>
      </w:r>
    </w:p>
    <w:p w14:paraId="094DA20D" w14:textId="017AF4DA" w:rsidR="00E54073" w:rsidRPr="000671AF" w:rsidRDefault="00815FE5" w:rsidP="004700DD">
      <w:pPr>
        <w:pStyle w:val="ListParagraph"/>
        <w:numPr>
          <w:ilvl w:val="0"/>
          <w:numId w:val="6"/>
        </w:numPr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Courses * are only offered the respective semester. All courses in years 1-3 must be completed to move into year 4. After beginning year 4</w:t>
      </w:r>
      <w:r w:rsidR="00F719E3">
        <w:rPr>
          <w:b/>
          <w:i/>
          <w:sz w:val="16"/>
          <w:szCs w:val="16"/>
          <w:u w:val="single"/>
        </w:rPr>
        <w:t xml:space="preserve">, all courses are only offered the semester </w:t>
      </w:r>
      <w:r w:rsidR="007327E8">
        <w:rPr>
          <w:b/>
          <w:i/>
          <w:sz w:val="16"/>
          <w:szCs w:val="16"/>
          <w:u w:val="single"/>
        </w:rPr>
        <w:t>listed. Study</w:t>
      </w:r>
      <w:r w:rsidR="007018B7">
        <w:rPr>
          <w:b/>
          <w:i/>
          <w:sz w:val="16"/>
          <w:szCs w:val="16"/>
          <w:u w:val="single"/>
        </w:rPr>
        <w:t xml:space="preserve"> Abroad courses </w:t>
      </w:r>
      <w:r w:rsidR="007327E8">
        <w:rPr>
          <w:b/>
          <w:i/>
          <w:sz w:val="16"/>
          <w:szCs w:val="16"/>
          <w:u w:val="single"/>
        </w:rPr>
        <w:t xml:space="preserve">may </w:t>
      </w:r>
      <w:r w:rsidR="007018B7">
        <w:rPr>
          <w:b/>
          <w:i/>
          <w:sz w:val="16"/>
          <w:szCs w:val="16"/>
          <w:u w:val="single"/>
        </w:rPr>
        <w:t xml:space="preserve"> be substituted for some courses and should be discussed with the PT faculty advisor.</w:t>
      </w:r>
    </w:p>
    <w:p w14:paraId="024E8692" w14:textId="77777777" w:rsidR="00791618" w:rsidRPr="00E54073" w:rsidRDefault="00791618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Fall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</w:p>
    <w:p w14:paraId="198D4B36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CHEM 103 General Chemistry 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59652C"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5C8B04A0" w14:textId="1CECE1C8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ENGL 101 </w:t>
      </w:r>
      <w:r w:rsidR="00605361">
        <w:rPr>
          <w:sz w:val="16"/>
          <w:szCs w:val="16"/>
        </w:rPr>
        <w:t>Writing I: The Writing Process</w:t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="00815FE5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5C3D4CD5" w14:textId="41D3BC04" w:rsidR="00791618" w:rsidRPr="00E54073" w:rsidRDefault="00F719E3" w:rsidP="00E54073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791618" w:rsidRPr="00E54073">
        <w:rPr>
          <w:sz w:val="16"/>
          <w:szCs w:val="16"/>
        </w:rPr>
        <w:t>HEPR 107 Foundations of Health Care</w:t>
      </w:r>
      <w:r>
        <w:rPr>
          <w:sz w:val="16"/>
          <w:szCs w:val="16"/>
        </w:rPr>
        <w:t xml:space="preserve"> (BS HS/DPT only)</w:t>
      </w:r>
      <w:r w:rsidR="00E54073" w:rsidRPr="00E54073">
        <w:rPr>
          <w:sz w:val="16"/>
          <w:szCs w:val="16"/>
        </w:rPr>
        <w:tab/>
      </w:r>
      <w:r w:rsidR="00791618" w:rsidRPr="00E54073">
        <w:rPr>
          <w:sz w:val="16"/>
          <w:szCs w:val="16"/>
        </w:rPr>
        <w:t>3</w:t>
      </w:r>
    </w:p>
    <w:p w14:paraId="36B977FF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INTD 101 </w:t>
      </w:r>
      <w:r w:rsidR="008F128E" w:rsidRPr="00E54073">
        <w:rPr>
          <w:sz w:val="16"/>
          <w:szCs w:val="16"/>
        </w:rPr>
        <w:t>University</w:t>
      </w:r>
      <w:r w:rsidRPr="00E54073">
        <w:rPr>
          <w:sz w:val="16"/>
          <w:szCs w:val="16"/>
        </w:rPr>
        <w:t xml:space="preserve"> Seminar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043D4BB4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MATH 125 College Algebra &amp; Trig</w:t>
      </w:r>
      <w:r w:rsidR="00904BB7" w:rsidRPr="00E54073">
        <w:rPr>
          <w:sz w:val="16"/>
          <w:szCs w:val="16"/>
        </w:rPr>
        <w:t>onometry</w:t>
      </w:r>
      <w:r w:rsidR="004440A6">
        <w:rPr>
          <w:sz w:val="16"/>
          <w:szCs w:val="16"/>
        </w:rPr>
        <w:t xml:space="preserve"> or</w:t>
      </w:r>
      <w:r w:rsidR="00662BE6">
        <w:rPr>
          <w:sz w:val="16"/>
          <w:szCs w:val="16"/>
        </w:rPr>
        <w:t xml:space="preserve"> higher</w:t>
      </w:r>
      <w:r w:rsidR="004440A6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  <w:u w:val="single"/>
        </w:rPr>
        <w:t>3</w:t>
      </w:r>
    </w:p>
    <w:p w14:paraId="3E8DF89B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 xml:space="preserve">            </w:t>
      </w:r>
      <w:r w:rsidR="00A90D4B" w:rsidRPr="00A90D4B">
        <w:rPr>
          <w:i/>
          <w:sz w:val="16"/>
          <w:szCs w:val="16"/>
        </w:rPr>
        <w:t>Semester Credit Hours</w:t>
      </w:r>
      <w:r w:rsidR="00A90D4B">
        <w:rPr>
          <w:sz w:val="16"/>
          <w:szCs w:val="16"/>
        </w:rPr>
        <w:t xml:space="preserve"> </w:t>
      </w:r>
      <w:r w:rsidR="00A90D4B">
        <w:rPr>
          <w:sz w:val="16"/>
          <w:szCs w:val="16"/>
        </w:rPr>
        <w:tab/>
      </w:r>
      <w:r w:rsidRPr="00E54073">
        <w:rPr>
          <w:sz w:val="16"/>
          <w:szCs w:val="16"/>
        </w:rPr>
        <w:t>16</w:t>
      </w:r>
    </w:p>
    <w:p w14:paraId="67871F55" w14:textId="77777777" w:rsidR="00791618" w:rsidRPr="00E54073" w:rsidRDefault="00791618" w:rsidP="00E54073">
      <w:pPr>
        <w:rPr>
          <w:sz w:val="16"/>
          <w:szCs w:val="16"/>
        </w:rPr>
      </w:pPr>
    </w:p>
    <w:p w14:paraId="45C9F597" w14:textId="77777777" w:rsidR="00791618" w:rsidRPr="00E54073" w:rsidRDefault="00791618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Spring</w:t>
      </w:r>
    </w:p>
    <w:p w14:paraId="6FDF8967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CHEM 104 General Chemistry II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6DA735AB" w14:textId="5EFC635A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ENGL 104 </w:t>
      </w:r>
      <w:r w:rsidR="00605361">
        <w:rPr>
          <w:sz w:val="16"/>
          <w:szCs w:val="16"/>
        </w:rPr>
        <w:t>Writing II: Research &amp; Argumentative Essays</w:t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2C2C7B3" w14:textId="137C6C68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H</w:t>
      </w:r>
      <w:r w:rsidR="00C6054C" w:rsidRPr="00E54073">
        <w:rPr>
          <w:sz w:val="16"/>
          <w:szCs w:val="16"/>
        </w:rPr>
        <w:t>umanities</w:t>
      </w:r>
      <w:r w:rsidRPr="00E54073">
        <w:rPr>
          <w:sz w:val="16"/>
          <w:szCs w:val="16"/>
        </w:rPr>
        <w:t xml:space="preserve"> Elective Fine Art or Art/Music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573EB21" w14:textId="27579D29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H</w:t>
      </w:r>
      <w:r w:rsidR="00C6054C" w:rsidRPr="00E54073">
        <w:rPr>
          <w:sz w:val="16"/>
          <w:szCs w:val="16"/>
        </w:rPr>
        <w:t>umanities</w:t>
      </w:r>
      <w:r w:rsidRPr="00E54073">
        <w:rPr>
          <w:sz w:val="16"/>
          <w:szCs w:val="16"/>
        </w:rPr>
        <w:t xml:space="preserve"> Elective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0B10274F" w14:textId="6734FD64" w:rsidR="00791618" w:rsidRPr="00E54073" w:rsidRDefault="00791618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</w:rPr>
        <w:t xml:space="preserve">ISYS 100 </w:t>
      </w:r>
      <w:r w:rsidR="0058522A">
        <w:rPr>
          <w:sz w:val="16"/>
          <w:szCs w:val="16"/>
        </w:rPr>
        <w:t>Digital Foundations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  <w:u w:val="single"/>
        </w:rPr>
        <w:t>3</w:t>
      </w:r>
    </w:p>
    <w:p w14:paraId="05C0BEC5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 xml:space="preserve">          </w:t>
      </w:r>
      <w:r w:rsidR="00A90D4B" w:rsidRPr="00A90D4B">
        <w:rPr>
          <w:i/>
          <w:sz w:val="16"/>
          <w:szCs w:val="16"/>
        </w:rPr>
        <w:t>Semester Credit Hours</w:t>
      </w:r>
      <w:r w:rsidR="00A90D4B">
        <w:rPr>
          <w:i/>
          <w:sz w:val="16"/>
          <w:szCs w:val="16"/>
        </w:rPr>
        <w:tab/>
      </w:r>
      <w:r w:rsidRPr="00E54073">
        <w:rPr>
          <w:sz w:val="16"/>
          <w:szCs w:val="16"/>
        </w:rPr>
        <w:t>16</w:t>
      </w:r>
    </w:p>
    <w:p w14:paraId="4E634077" w14:textId="77777777" w:rsidR="00A019FC" w:rsidRPr="00E54073" w:rsidRDefault="00A019FC" w:rsidP="00E54073">
      <w:pPr>
        <w:rPr>
          <w:sz w:val="16"/>
          <w:szCs w:val="16"/>
        </w:rPr>
      </w:pPr>
    </w:p>
    <w:p w14:paraId="50ACF836" w14:textId="77777777" w:rsidR="00791618" w:rsidRPr="00E54073" w:rsidRDefault="00791618" w:rsidP="00E5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SECOND YEAR</w:t>
      </w:r>
    </w:p>
    <w:p w14:paraId="16BB0770" w14:textId="77777777" w:rsidR="00E54073" w:rsidRPr="00E54073" w:rsidRDefault="00E54073" w:rsidP="00E54073">
      <w:pPr>
        <w:rPr>
          <w:sz w:val="16"/>
          <w:szCs w:val="16"/>
          <w:u w:val="single"/>
        </w:rPr>
      </w:pPr>
    </w:p>
    <w:p w14:paraId="201902AB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  <w:u w:val="single"/>
        </w:rPr>
        <w:t>Fall</w:t>
      </w:r>
    </w:p>
    <w:p w14:paraId="7A882FB0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BIOL 101 Anatomy &amp; Physiology 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559A5D69" w14:textId="38DA73CF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ENGL </w:t>
      </w:r>
      <w:r w:rsidR="003D6E0F" w:rsidRPr="00E54073">
        <w:rPr>
          <w:sz w:val="16"/>
          <w:szCs w:val="16"/>
        </w:rPr>
        <w:t xml:space="preserve">--- </w:t>
      </w:r>
      <w:r w:rsidRPr="00E54073">
        <w:rPr>
          <w:sz w:val="16"/>
          <w:szCs w:val="16"/>
        </w:rPr>
        <w:t>Literature</w:t>
      </w:r>
      <w:r w:rsidRPr="00E54073">
        <w:rPr>
          <w:sz w:val="16"/>
          <w:szCs w:val="16"/>
        </w:rPr>
        <w:tab/>
      </w:r>
      <w:r w:rsidR="00A402F6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1DFE6355" w14:textId="5512447E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HIST </w:t>
      </w:r>
      <w:r w:rsidR="003D6E0F" w:rsidRPr="00E54073">
        <w:rPr>
          <w:sz w:val="16"/>
          <w:szCs w:val="16"/>
        </w:rPr>
        <w:t xml:space="preserve">--- </w:t>
      </w:r>
      <w:r w:rsidR="00DB5C04" w:rsidRPr="00E54073">
        <w:rPr>
          <w:sz w:val="16"/>
          <w:szCs w:val="16"/>
        </w:rPr>
        <w:t>Elective</w:t>
      </w:r>
      <w:r w:rsidR="00DB5C04" w:rsidRPr="00E54073">
        <w:rPr>
          <w:sz w:val="16"/>
          <w:szCs w:val="16"/>
        </w:rPr>
        <w:tab/>
      </w:r>
      <w:r w:rsidR="00DB5C04" w:rsidRPr="00E54073">
        <w:rPr>
          <w:sz w:val="16"/>
          <w:szCs w:val="16"/>
        </w:rPr>
        <w:tab/>
      </w:r>
      <w:r w:rsidR="00DB5C04" w:rsidRPr="00E54073">
        <w:rPr>
          <w:sz w:val="16"/>
          <w:szCs w:val="16"/>
        </w:rPr>
        <w:tab/>
      </w:r>
      <w:r w:rsidR="003D6E0F"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33573B8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PHYS 103 General Physics 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74A52A64" w14:textId="2F99A477" w:rsidR="00791618" w:rsidRPr="00E54073" w:rsidRDefault="00791618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</w:rPr>
        <w:t>PSYC 101 General Psychology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Pr="00E54073">
        <w:rPr>
          <w:sz w:val="16"/>
          <w:szCs w:val="16"/>
          <w:u w:val="single"/>
        </w:rPr>
        <w:t>3</w:t>
      </w:r>
    </w:p>
    <w:p w14:paraId="7F582247" w14:textId="77777777" w:rsidR="00791618" w:rsidRPr="00E54073" w:rsidRDefault="00791618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 xml:space="preserve">          </w:t>
      </w:r>
      <w:r w:rsidR="00A90D4B" w:rsidRPr="00A90D4B">
        <w:rPr>
          <w:i/>
          <w:sz w:val="16"/>
          <w:szCs w:val="16"/>
        </w:rPr>
        <w:t>Semester Credit Hours</w:t>
      </w:r>
      <w:r w:rsidR="00A90D4B">
        <w:rPr>
          <w:i/>
          <w:sz w:val="16"/>
          <w:szCs w:val="16"/>
        </w:rPr>
        <w:tab/>
      </w:r>
      <w:r w:rsidR="0059652C" w:rsidRPr="00E54073">
        <w:rPr>
          <w:sz w:val="16"/>
          <w:szCs w:val="16"/>
        </w:rPr>
        <w:t>1</w:t>
      </w:r>
      <w:r w:rsidRPr="00E54073">
        <w:rPr>
          <w:sz w:val="16"/>
          <w:szCs w:val="16"/>
        </w:rPr>
        <w:t>7</w:t>
      </w:r>
    </w:p>
    <w:p w14:paraId="6213DCB1" w14:textId="77777777" w:rsidR="00791618" w:rsidRPr="00E54073" w:rsidRDefault="00791618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Spring</w:t>
      </w:r>
    </w:p>
    <w:p w14:paraId="2F064B8B" w14:textId="77777777" w:rsidR="00791618" w:rsidRPr="00E54073" w:rsidRDefault="00175B29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BIOL 102 Anatomy &amp; Physiology II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1F8CD3C9" w14:textId="77777777" w:rsidR="00175B29" w:rsidRPr="00E54073" w:rsidRDefault="00175B29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HEPR 108 Medical Terminology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="00070587">
        <w:rPr>
          <w:sz w:val="16"/>
          <w:szCs w:val="16"/>
        </w:rPr>
        <w:t>3</w:t>
      </w:r>
    </w:p>
    <w:p w14:paraId="78A59A03" w14:textId="77777777" w:rsidR="00175B29" w:rsidRPr="00E54073" w:rsidRDefault="00175B29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HEPR 300 Cultural Diversity in Health/Illness</w:t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041256AF" w14:textId="1AAAA004" w:rsidR="00175B29" w:rsidRPr="00E54073" w:rsidRDefault="00A81B43" w:rsidP="00E54073">
      <w:pPr>
        <w:rPr>
          <w:sz w:val="16"/>
          <w:szCs w:val="16"/>
          <w:u w:val="single"/>
        </w:rPr>
      </w:pPr>
      <w:r>
        <w:rPr>
          <w:sz w:val="16"/>
          <w:szCs w:val="16"/>
        </w:rPr>
        <w:t>*</w:t>
      </w:r>
      <w:r w:rsidR="00175B29" w:rsidRPr="00E54073">
        <w:rPr>
          <w:sz w:val="16"/>
          <w:szCs w:val="16"/>
        </w:rPr>
        <w:t>PHYS 104 General Physics II</w:t>
      </w:r>
      <w:r w:rsidR="00175B29" w:rsidRPr="00E54073">
        <w:rPr>
          <w:sz w:val="16"/>
          <w:szCs w:val="16"/>
        </w:rPr>
        <w:tab/>
      </w:r>
      <w:r w:rsidR="00175B29" w:rsidRPr="00E54073">
        <w:rPr>
          <w:sz w:val="16"/>
          <w:szCs w:val="16"/>
        </w:rPr>
        <w:tab/>
      </w:r>
      <w:r w:rsidR="00175B29"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="00175B29" w:rsidRPr="00E54073">
        <w:rPr>
          <w:sz w:val="16"/>
          <w:szCs w:val="16"/>
        </w:rPr>
        <w:t>4</w:t>
      </w:r>
    </w:p>
    <w:p w14:paraId="4E943923" w14:textId="22394FCB" w:rsidR="001D5F9B" w:rsidRPr="00E54073" w:rsidRDefault="001D5F9B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</w:rPr>
        <w:t xml:space="preserve">PSYC 321 </w:t>
      </w:r>
      <w:r w:rsidR="00A80A2D">
        <w:rPr>
          <w:sz w:val="16"/>
          <w:szCs w:val="16"/>
        </w:rPr>
        <w:t>Psychopathology</w:t>
      </w:r>
      <w:r w:rsidR="00A402F6">
        <w:rPr>
          <w:sz w:val="16"/>
          <w:szCs w:val="16"/>
        </w:rPr>
        <w:t xml:space="preserve"> </w:t>
      </w:r>
      <w:r w:rsidR="00A402F6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DC50AF">
        <w:rPr>
          <w:sz w:val="16"/>
          <w:szCs w:val="16"/>
        </w:rPr>
        <w:tab/>
      </w:r>
      <w:r w:rsidR="00DC50AF">
        <w:rPr>
          <w:sz w:val="16"/>
          <w:szCs w:val="16"/>
        </w:rPr>
        <w:tab/>
      </w:r>
      <w:r w:rsidRPr="00E54073">
        <w:rPr>
          <w:sz w:val="16"/>
          <w:szCs w:val="16"/>
          <w:u w:val="single"/>
        </w:rPr>
        <w:t>3</w:t>
      </w:r>
    </w:p>
    <w:p w14:paraId="2760CB15" w14:textId="77777777" w:rsidR="00A81F01" w:rsidRPr="00E54073" w:rsidRDefault="00175B29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 xml:space="preserve">          </w:t>
      </w:r>
      <w:r w:rsidR="00A90D4B" w:rsidRPr="00A90D4B">
        <w:rPr>
          <w:i/>
          <w:sz w:val="16"/>
          <w:szCs w:val="16"/>
        </w:rPr>
        <w:t>Semester Credit Hours</w:t>
      </w:r>
      <w:r w:rsidR="0012022A">
        <w:rPr>
          <w:sz w:val="16"/>
          <w:szCs w:val="16"/>
        </w:rPr>
        <w:tab/>
        <w:t>1</w:t>
      </w:r>
      <w:r w:rsidR="00070587">
        <w:rPr>
          <w:sz w:val="16"/>
          <w:szCs w:val="16"/>
        </w:rPr>
        <w:t>7</w:t>
      </w:r>
    </w:p>
    <w:p w14:paraId="475BB687" w14:textId="77777777" w:rsidR="00DA0631" w:rsidRPr="00E54073" w:rsidRDefault="00DA0631" w:rsidP="00E54073">
      <w:pPr>
        <w:rPr>
          <w:sz w:val="16"/>
          <w:szCs w:val="16"/>
        </w:rPr>
      </w:pPr>
    </w:p>
    <w:p w14:paraId="247620FA" w14:textId="5EB16A77" w:rsidR="00175B29" w:rsidRPr="00E54073" w:rsidRDefault="00175B29" w:rsidP="00E5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  <w:r w:rsidRPr="0028730B">
        <w:rPr>
          <w:sz w:val="16"/>
          <w:szCs w:val="16"/>
          <w:highlight w:val="yellow"/>
          <w:u w:val="single"/>
        </w:rPr>
        <w:t>THIRD YEAR</w:t>
      </w:r>
      <w:r w:rsidR="00F719E3" w:rsidRPr="0028730B">
        <w:rPr>
          <w:sz w:val="16"/>
          <w:szCs w:val="16"/>
          <w:highlight w:val="yellow"/>
          <w:u w:val="single"/>
        </w:rPr>
        <w:t xml:space="preserve"> beginning Academic </w:t>
      </w:r>
      <w:proofErr w:type="spellStart"/>
      <w:r w:rsidR="00F719E3" w:rsidRPr="0028730B">
        <w:rPr>
          <w:sz w:val="16"/>
          <w:szCs w:val="16"/>
          <w:highlight w:val="yellow"/>
          <w:u w:val="single"/>
        </w:rPr>
        <w:t>yr</w:t>
      </w:r>
      <w:proofErr w:type="spellEnd"/>
      <w:r w:rsidR="00F719E3" w:rsidRPr="0028730B">
        <w:rPr>
          <w:sz w:val="16"/>
          <w:szCs w:val="16"/>
          <w:highlight w:val="yellow"/>
          <w:u w:val="single"/>
        </w:rPr>
        <w:t xml:space="preserve"> 2024 2025</w:t>
      </w:r>
      <w:r w:rsidR="00F719E3">
        <w:rPr>
          <w:sz w:val="16"/>
          <w:szCs w:val="16"/>
          <w:u w:val="single"/>
        </w:rPr>
        <w:t xml:space="preserve"> </w:t>
      </w:r>
    </w:p>
    <w:p w14:paraId="27147E74" w14:textId="77777777" w:rsidR="00175B29" w:rsidRPr="00E54073" w:rsidRDefault="00175B29" w:rsidP="00E54073">
      <w:pPr>
        <w:rPr>
          <w:sz w:val="16"/>
          <w:szCs w:val="16"/>
        </w:rPr>
      </w:pPr>
      <w:r w:rsidRPr="00E54073">
        <w:rPr>
          <w:sz w:val="16"/>
          <w:szCs w:val="16"/>
          <w:u w:val="single"/>
        </w:rPr>
        <w:t>Fall</w:t>
      </w:r>
    </w:p>
    <w:p w14:paraId="5843E98D" w14:textId="31368EB1" w:rsidR="00175B29" w:rsidRPr="00E54073" w:rsidRDefault="00A81B43" w:rsidP="00E54073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175B29" w:rsidRPr="00E54073">
        <w:rPr>
          <w:sz w:val="16"/>
          <w:szCs w:val="16"/>
        </w:rPr>
        <w:t>BIOL 394 Advanced Physiology</w:t>
      </w:r>
      <w:r w:rsidR="00175B29" w:rsidRPr="00E54073">
        <w:rPr>
          <w:sz w:val="16"/>
          <w:szCs w:val="16"/>
        </w:rPr>
        <w:tab/>
      </w:r>
      <w:r w:rsidR="00175B29"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="00175B29" w:rsidRPr="00E54073">
        <w:rPr>
          <w:sz w:val="16"/>
          <w:szCs w:val="16"/>
        </w:rPr>
        <w:t>3</w:t>
      </w:r>
    </w:p>
    <w:p w14:paraId="4063B604" w14:textId="150CFBC3" w:rsidR="00175B29" w:rsidRPr="00E54073" w:rsidRDefault="00A81B43" w:rsidP="00E54073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175B29" w:rsidRPr="00E54073">
        <w:rPr>
          <w:sz w:val="16"/>
          <w:szCs w:val="16"/>
        </w:rPr>
        <w:t>HEPR 400 Health Care Ethics</w:t>
      </w:r>
      <w:r w:rsidR="00175B29" w:rsidRPr="00E54073">
        <w:rPr>
          <w:sz w:val="16"/>
          <w:szCs w:val="16"/>
        </w:rPr>
        <w:tab/>
      </w:r>
      <w:r w:rsidR="00F719E3">
        <w:rPr>
          <w:sz w:val="16"/>
          <w:szCs w:val="16"/>
        </w:rPr>
        <w:t>(BS HS/DPT only)</w:t>
      </w:r>
      <w:r w:rsidR="00175B29" w:rsidRPr="00E54073">
        <w:rPr>
          <w:sz w:val="16"/>
          <w:szCs w:val="16"/>
        </w:rPr>
        <w:tab/>
      </w:r>
      <w:r w:rsidR="00E54073">
        <w:rPr>
          <w:sz w:val="16"/>
          <w:szCs w:val="16"/>
        </w:rPr>
        <w:tab/>
      </w:r>
      <w:r w:rsidR="00175B29" w:rsidRPr="00E54073">
        <w:rPr>
          <w:sz w:val="16"/>
          <w:szCs w:val="16"/>
        </w:rPr>
        <w:t>3</w:t>
      </w:r>
    </w:p>
    <w:p w14:paraId="4C4A9197" w14:textId="77777777" w:rsidR="00175B29" w:rsidRPr="008E36CD" w:rsidRDefault="00175B29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 xml:space="preserve">HEPR 430 Genetics for Health Care Professionals </w:t>
      </w:r>
      <w:r w:rsidR="009A049D" w:rsidRPr="008E36CD">
        <w:rPr>
          <w:sz w:val="16"/>
          <w:szCs w:val="16"/>
        </w:rPr>
        <w:tab/>
      </w:r>
      <w:r w:rsidR="00E54073"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>3</w:t>
      </w:r>
    </w:p>
    <w:p w14:paraId="63C03B66" w14:textId="2B27B890" w:rsidR="00175B29" w:rsidRPr="008E36CD" w:rsidRDefault="00175B29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 xml:space="preserve">PSYC 254 </w:t>
      </w:r>
      <w:r w:rsidR="009C3306" w:rsidRPr="008E36CD">
        <w:rPr>
          <w:sz w:val="16"/>
          <w:szCs w:val="16"/>
        </w:rPr>
        <w:t>Human Development Through Lifespan</w:t>
      </w:r>
      <w:r w:rsidRPr="008E36CD">
        <w:rPr>
          <w:sz w:val="16"/>
          <w:szCs w:val="16"/>
        </w:rPr>
        <w:tab/>
      </w:r>
      <w:r w:rsidR="00E54073"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>3</w:t>
      </w:r>
    </w:p>
    <w:p w14:paraId="60B3A752" w14:textId="2DE026D5" w:rsidR="001D5F9B" w:rsidRPr="008E36CD" w:rsidRDefault="00482839" w:rsidP="00E54073">
      <w:pPr>
        <w:rPr>
          <w:sz w:val="16"/>
          <w:szCs w:val="16"/>
          <w:u w:val="single"/>
        </w:rPr>
      </w:pPr>
      <w:r w:rsidRPr="008E36CD">
        <w:rPr>
          <w:sz w:val="16"/>
          <w:szCs w:val="16"/>
        </w:rPr>
        <w:t>SOSC</w:t>
      </w:r>
      <w:r w:rsidR="001D5F9B" w:rsidRPr="008E36CD">
        <w:rPr>
          <w:sz w:val="16"/>
          <w:szCs w:val="16"/>
        </w:rPr>
        <w:t xml:space="preserve"> 341 Understanding Statistical Inference</w:t>
      </w:r>
      <w:r w:rsidR="001D5F9B" w:rsidRPr="008E36CD">
        <w:rPr>
          <w:sz w:val="16"/>
          <w:szCs w:val="16"/>
        </w:rPr>
        <w:tab/>
      </w:r>
      <w:r w:rsidR="00E54073" w:rsidRPr="008E36CD">
        <w:rPr>
          <w:sz w:val="16"/>
          <w:szCs w:val="16"/>
        </w:rPr>
        <w:tab/>
      </w:r>
      <w:r w:rsidR="001D5F9B" w:rsidRPr="008E36CD">
        <w:rPr>
          <w:sz w:val="16"/>
          <w:szCs w:val="16"/>
          <w:u w:val="single"/>
        </w:rPr>
        <w:t>3</w:t>
      </w:r>
    </w:p>
    <w:p w14:paraId="6726EAE0" w14:textId="77777777" w:rsidR="001D5F9B" w:rsidRPr="008E36CD" w:rsidRDefault="00175B29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="00A90D4B" w:rsidRPr="008E36CD">
        <w:rPr>
          <w:sz w:val="16"/>
          <w:szCs w:val="16"/>
        </w:rPr>
        <w:t xml:space="preserve">          </w:t>
      </w:r>
      <w:r w:rsidR="00A90D4B" w:rsidRPr="008E36CD">
        <w:rPr>
          <w:i/>
          <w:sz w:val="16"/>
          <w:szCs w:val="16"/>
        </w:rPr>
        <w:t>Semester Credit Hours</w:t>
      </w:r>
      <w:r w:rsidR="001D5F9B"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>1</w:t>
      </w:r>
      <w:r w:rsidR="00482839" w:rsidRPr="008E36CD">
        <w:rPr>
          <w:sz w:val="16"/>
          <w:szCs w:val="16"/>
        </w:rPr>
        <w:t>5</w:t>
      </w:r>
    </w:p>
    <w:p w14:paraId="5B0D7767" w14:textId="5B88CBE9" w:rsidR="000171DA" w:rsidRPr="008E36CD" w:rsidRDefault="000171DA" w:rsidP="00E54073">
      <w:pPr>
        <w:rPr>
          <w:sz w:val="16"/>
          <w:szCs w:val="16"/>
          <w:u w:val="single"/>
        </w:rPr>
      </w:pPr>
      <w:r w:rsidRPr="008E36CD">
        <w:rPr>
          <w:sz w:val="16"/>
          <w:szCs w:val="16"/>
          <w:u w:val="single"/>
        </w:rPr>
        <w:t>Spring</w:t>
      </w:r>
    </w:p>
    <w:p w14:paraId="2EAA9711" w14:textId="2E232B0D" w:rsidR="000171DA" w:rsidRPr="008E36CD" w:rsidRDefault="00A81B43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>*</w:t>
      </w:r>
      <w:r w:rsidR="000171DA" w:rsidRPr="008E36CD">
        <w:rPr>
          <w:sz w:val="16"/>
          <w:szCs w:val="16"/>
        </w:rPr>
        <w:t xml:space="preserve">HEPR </w:t>
      </w:r>
      <w:r w:rsidR="003D6E0F" w:rsidRPr="008E36CD">
        <w:rPr>
          <w:sz w:val="16"/>
          <w:szCs w:val="16"/>
        </w:rPr>
        <w:t xml:space="preserve">350 Counseling for Health Care Professionals </w:t>
      </w:r>
      <w:r w:rsidR="009A049D" w:rsidRPr="008E36CD">
        <w:rPr>
          <w:sz w:val="16"/>
          <w:szCs w:val="16"/>
        </w:rPr>
        <w:tab/>
      </w:r>
      <w:r w:rsidR="00E54073" w:rsidRPr="008E36CD">
        <w:rPr>
          <w:sz w:val="16"/>
          <w:szCs w:val="16"/>
        </w:rPr>
        <w:tab/>
      </w:r>
      <w:r w:rsidR="003D6E0F" w:rsidRPr="008E36CD">
        <w:rPr>
          <w:sz w:val="16"/>
          <w:szCs w:val="16"/>
        </w:rPr>
        <w:t>3</w:t>
      </w:r>
    </w:p>
    <w:p w14:paraId="61722930" w14:textId="639E1510" w:rsidR="003D6E0F" w:rsidRPr="008E36CD" w:rsidRDefault="003D6E0F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 xml:space="preserve">HEPR </w:t>
      </w:r>
      <w:r w:rsidR="00C7308A" w:rsidRPr="008E36CD">
        <w:rPr>
          <w:sz w:val="16"/>
          <w:szCs w:val="16"/>
        </w:rPr>
        <w:t>440</w:t>
      </w:r>
      <w:r w:rsidRPr="008E36CD">
        <w:rPr>
          <w:sz w:val="16"/>
          <w:szCs w:val="16"/>
        </w:rPr>
        <w:t xml:space="preserve"> Health Care Systems</w:t>
      </w:r>
      <w:r w:rsidR="007018B7" w:rsidRPr="008E36CD">
        <w:rPr>
          <w:sz w:val="16"/>
          <w:szCs w:val="16"/>
        </w:rPr>
        <w:tab/>
      </w:r>
      <w:r w:rsidR="007018B7" w:rsidRPr="008E36CD">
        <w:rPr>
          <w:sz w:val="16"/>
          <w:szCs w:val="16"/>
        </w:rPr>
        <w:tab/>
      </w:r>
      <w:r w:rsidR="007018B7" w:rsidRPr="008E36CD">
        <w:rPr>
          <w:sz w:val="16"/>
          <w:szCs w:val="16"/>
        </w:rPr>
        <w:tab/>
      </w:r>
      <w:r w:rsidR="00E54073"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>3</w:t>
      </w:r>
    </w:p>
    <w:p w14:paraId="5602F021" w14:textId="3D1D881A" w:rsidR="001A1DF1" w:rsidRPr="008E36CD" w:rsidRDefault="007F707D" w:rsidP="00E54073">
      <w:pPr>
        <w:rPr>
          <w:sz w:val="16"/>
          <w:szCs w:val="16"/>
          <w:highlight w:val="yellow"/>
        </w:rPr>
      </w:pPr>
      <w:r w:rsidRPr="008E36CD">
        <w:rPr>
          <w:sz w:val="16"/>
          <w:szCs w:val="16"/>
          <w:highlight w:val="yellow"/>
        </w:rPr>
        <w:t xml:space="preserve">HEPR450 </w:t>
      </w:r>
      <w:r w:rsidR="001A1DF1" w:rsidRPr="008E36CD">
        <w:rPr>
          <w:sz w:val="16"/>
          <w:szCs w:val="16"/>
          <w:highlight w:val="yellow"/>
        </w:rPr>
        <w:t xml:space="preserve">Dimensions of Health and wellness across the lifespan </w:t>
      </w:r>
    </w:p>
    <w:p w14:paraId="0D6A9864" w14:textId="40CC1A59" w:rsidR="007F707D" w:rsidRPr="008E36CD" w:rsidRDefault="001A1DF1" w:rsidP="001A1DF1">
      <w:pPr>
        <w:ind w:firstLine="720"/>
        <w:rPr>
          <w:sz w:val="16"/>
          <w:szCs w:val="16"/>
        </w:rPr>
      </w:pPr>
      <w:r w:rsidRPr="008E36CD">
        <w:rPr>
          <w:sz w:val="16"/>
          <w:szCs w:val="16"/>
          <w:highlight w:val="yellow"/>
        </w:rPr>
        <w:t>and society</w:t>
      </w:r>
      <w:r w:rsidRPr="008E36CD">
        <w:rPr>
          <w:sz w:val="16"/>
          <w:szCs w:val="16"/>
          <w:highlight w:val="yellow"/>
        </w:rPr>
        <w:tab/>
      </w:r>
      <w:r w:rsidRPr="008E36CD">
        <w:rPr>
          <w:sz w:val="16"/>
          <w:szCs w:val="16"/>
          <w:highlight w:val="yellow"/>
        </w:rPr>
        <w:tab/>
      </w:r>
      <w:r w:rsidRPr="008E36CD">
        <w:rPr>
          <w:sz w:val="16"/>
          <w:szCs w:val="16"/>
          <w:highlight w:val="yellow"/>
        </w:rPr>
        <w:tab/>
      </w:r>
      <w:r w:rsidRPr="008E36CD">
        <w:rPr>
          <w:sz w:val="16"/>
          <w:szCs w:val="16"/>
          <w:highlight w:val="yellow"/>
        </w:rPr>
        <w:tab/>
        <w:t>4</w:t>
      </w:r>
    </w:p>
    <w:p w14:paraId="263A6E6C" w14:textId="77777777" w:rsidR="00A81B43" w:rsidRPr="008E36CD" w:rsidRDefault="00A81B43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>*</w:t>
      </w:r>
      <w:r w:rsidR="004700DD" w:rsidRPr="008E36CD">
        <w:rPr>
          <w:sz w:val="16"/>
          <w:szCs w:val="16"/>
        </w:rPr>
        <w:t>HEPR 480 Applied Sciences for the Health Professional</w:t>
      </w:r>
      <w:r w:rsidRPr="008E36CD">
        <w:rPr>
          <w:sz w:val="16"/>
          <w:szCs w:val="16"/>
        </w:rPr>
        <w:t xml:space="preserve"> </w:t>
      </w:r>
    </w:p>
    <w:p w14:paraId="3156610A" w14:textId="32E144DB" w:rsidR="004700DD" w:rsidRPr="008E36CD" w:rsidRDefault="00A81B43" w:rsidP="00A81B43">
      <w:pPr>
        <w:ind w:firstLine="720"/>
        <w:rPr>
          <w:sz w:val="16"/>
          <w:szCs w:val="16"/>
        </w:rPr>
      </w:pPr>
      <w:r w:rsidRPr="008E36CD">
        <w:rPr>
          <w:sz w:val="16"/>
          <w:szCs w:val="16"/>
        </w:rPr>
        <w:t>(BS HS/DPT only)</w:t>
      </w:r>
      <w:r w:rsidR="004700DD"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="004700DD" w:rsidRPr="008E36CD">
        <w:rPr>
          <w:sz w:val="16"/>
          <w:szCs w:val="16"/>
        </w:rPr>
        <w:t>3</w:t>
      </w:r>
    </w:p>
    <w:p w14:paraId="2DB40046" w14:textId="2CBC9D06" w:rsidR="001D5F9B" w:rsidRPr="008E36CD" w:rsidRDefault="001D5F9B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>Humanities Elective</w:t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="00E54073" w:rsidRPr="008E36CD">
        <w:rPr>
          <w:sz w:val="16"/>
          <w:szCs w:val="16"/>
        </w:rPr>
        <w:tab/>
      </w:r>
      <w:r w:rsidRPr="008E36CD">
        <w:rPr>
          <w:sz w:val="16"/>
          <w:szCs w:val="16"/>
          <w:u w:val="single"/>
        </w:rPr>
        <w:t>3</w:t>
      </w:r>
    </w:p>
    <w:p w14:paraId="6D7B577E" w14:textId="7C5BBD20" w:rsidR="00E54073" w:rsidRPr="008E36CD" w:rsidRDefault="00102EF0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="00A90D4B" w:rsidRPr="008E36CD">
        <w:rPr>
          <w:sz w:val="16"/>
          <w:szCs w:val="16"/>
        </w:rPr>
        <w:t xml:space="preserve">          </w:t>
      </w:r>
      <w:r w:rsidR="00A90D4B" w:rsidRPr="008E36CD">
        <w:rPr>
          <w:i/>
          <w:sz w:val="16"/>
          <w:szCs w:val="16"/>
        </w:rPr>
        <w:t>Semester Credit Hours</w:t>
      </w:r>
      <w:r w:rsidRPr="008E36CD">
        <w:rPr>
          <w:sz w:val="16"/>
          <w:szCs w:val="16"/>
        </w:rPr>
        <w:tab/>
      </w:r>
      <w:r w:rsidR="00F719E3" w:rsidRPr="008E36CD">
        <w:rPr>
          <w:sz w:val="16"/>
          <w:szCs w:val="16"/>
        </w:rPr>
        <w:t>1</w:t>
      </w:r>
      <w:r w:rsidR="00111829" w:rsidRPr="008E36CD">
        <w:rPr>
          <w:sz w:val="16"/>
          <w:szCs w:val="16"/>
        </w:rPr>
        <w:t>6</w:t>
      </w:r>
    </w:p>
    <w:p w14:paraId="2FD8635A" w14:textId="1D7BAD17" w:rsidR="00E54073" w:rsidRPr="00E54073" w:rsidRDefault="007F5354" w:rsidP="00E54073">
      <w:pPr>
        <w:rPr>
          <w:sz w:val="16"/>
          <w:szCs w:val="16"/>
        </w:rPr>
      </w:pP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r w:rsidRPr="008E36CD">
        <w:rPr>
          <w:sz w:val="16"/>
          <w:szCs w:val="16"/>
        </w:rPr>
        <w:tab/>
      </w:r>
      <w:proofErr w:type="gramStart"/>
      <w:r w:rsidRPr="008E36CD">
        <w:rPr>
          <w:sz w:val="16"/>
          <w:szCs w:val="16"/>
          <w:highlight w:val="yellow"/>
        </w:rPr>
        <w:t>Pre Professional</w:t>
      </w:r>
      <w:proofErr w:type="gramEnd"/>
      <w:r w:rsidRPr="008E36CD">
        <w:rPr>
          <w:sz w:val="16"/>
          <w:szCs w:val="16"/>
          <w:highlight w:val="yellow"/>
        </w:rPr>
        <w:t xml:space="preserve"> total</w:t>
      </w:r>
      <w:r w:rsidR="00865C5B" w:rsidRPr="008E36CD">
        <w:rPr>
          <w:sz w:val="16"/>
          <w:szCs w:val="16"/>
          <w:highlight w:val="yellow"/>
        </w:rPr>
        <w:t xml:space="preserve"> </w:t>
      </w:r>
      <w:r w:rsidR="00F719E3" w:rsidRPr="008E36CD">
        <w:rPr>
          <w:sz w:val="16"/>
          <w:szCs w:val="16"/>
          <w:highlight w:val="yellow"/>
        </w:rPr>
        <w:t>9</w:t>
      </w:r>
      <w:r w:rsidR="002E212A" w:rsidRPr="008E36CD">
        <w:rPr>
          <w:sz w:val="16"/>
          <w:szCs w:val="16"/>
          <w:highlight w:val="yellow"/>
        </w:rPr>
        <w:t>7</w:t>
      </w:r>
      <w:bookmarkStart w:id="0" w:name="_GoBack"/>
      <w:bookmarkEnd w:id="0"/>
    </w:p>
    <w:p w14:paraId="1B6840CD" w14:textId="0C70C4EE" w:rsidR="003D6E0F" w:rsidRPr="007F707D" w:rsidRDefault="003D6E0F" w:rsidP="00E5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  <w:r w:rsidRPr="007F707D">
        <w:rPr>
          <w:sz w:val="16"/>
          <w:szCs w:val="16"/>
          <w:highlight w:val="cyan"/>
          <w:u w:val="single"/>
        </w:rPr>
        <w:t>FOURTH YEAR</w:t>
      </w:r>
      <w:r w:rsidR="00865C5B" w:rsidRPr="007F707D">
        <w:rPr>
          <w:sz w:val="16"/>
          <w:szCs w:val="16"/>
          <w:highlight w:val="cyan"/>
          <w:u w:val="single"/>
        </w:rPr>
        <w:t xml:space="preserve"> </w:t>
      </w:r>
      <w:r w:rsidR="007F707D" w:rsidRPr="007F707D">
        <w:rPr>
          <w:sz w:val="16"/>
          <w:szCs w:val="16"/>
          <w:highlight w:val="cyan"/>
          <w:u w:val="single"/>
        </w:rPr>
        <w:t xml:space="preserve">Beginning academic </w:t>
      </w:r>
      <w:proofErr w:type="spellStart"/>
      <w:r w:rsidR="007F707D" w:rsidRPr="007F707D">
        <w:rPr>
          <w:sz w:val="16"/>
          <w:szCs w:val="16"/>
          <w:highlight w:val="cyan"/>
          <w:u w:val="single"/>
        </w:rPr>
        <w:t>yr</w:t>
      </w:r>
      <w:proofErr w:type="spellEnd"/>
      <w:r w:rsidR="007F707D" w:rsidRPr="007F707D">
        <w:rPr>
          <w:sz w:val="16"/>
          <w:szCs w:val="16"/>
          <w:highlight w:val="cyan"/>
          <w:u w:val="single"/>
        </w:rPr>
        <w:t xml:space="preserve"> 2025 2026</w:t>
      </w:r>
    </w:p>
    <w:p w14:paraId="098AA86E" w14:textId="77777777" w:rsidR="003D6E0F" w:rsidRPr="007F707D" w:rsidRDefault="003D6E0F" w:rsidP="00E54073">
      <w:pPr>
        <w:rPr>
          <w:sz w:val="16"/>
          <w:szCs w:val="16"/>
          <w:u w:val="single"/>
        </w:rPr>
      </w:pPr>
      <w:r w:rsidRPr="007F707D">
        <w:rPr>
          <w:sz w:val="16"/>
          <w:szCs w:val="16"/>
          <w:u w:val="single"/>
        </w:rPr>
        <w:t>Fall</w:t>
      </w:r>
    </w:p>
    <w:p w14:paraId="276C4108" w14:textId="39739E41" w:rsidR="003D6E0F" w:rsidRPr="007F707D" w:rsidRDefault="003C5674" w:rsidP="00E54073">
      <w:pPr>
        <w:rPr>
          <w:sz w:val="16"/>
          <w:szCs w:val="16"/>
        </w:rPr>
      </w:pPr>
      <w:r w:rsidRPr="007F707D">
        <w:rPr>
          <w:sz w:val="16"/>
          <w:szCs w:val="16"/>
        </w:rPr>
        <w:t xml:space="preserve">PHTH 506 Total Human Anatomy </w:t>
      </w:r>
      <w:r w:rsidR="002D2B5F" w:rsidRPr="007F707D">
        <w:rPr>
          <w:sz w:val="16"/>
          <w:szCs w:val="16"/>
        </w:rPr>
        <w:t>I</w:t>
      </w:r>
      <w:r w:rsidR="002D2B5F" w:rsidRPr="007F707D">
        <w:rPr>
          <w:sz w:val="16"/>
          <w:szCs w:val="16"/>
        </w:rPr>
        <w:tab/>
      </w:r>
      <w:r w:rsidR="002D2B5F" w:rsidRPr="007F707D">
        <w:rPr>
          <w:sz w:val="16"/>
          <w:szCs w:val="16"/>
        </w:rPr>
        <w:tab/>
      </w:r>
      <w:r w:rsidR="00E54073"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>3</w:t>
      </w:r>
    </w:p>
    <w:p w14:paraId="7F0784CD" w14:textId="1C79DB3E" w:rsidR="003D6E0F" w:rsidRPr="007F707D" w:rsidRDefault="003C5674" w:rsidP="00E54073">
      <w:pPr>
        <w:rPr>
          <w:sz w:val="16"/>
          <w:szCs w:val="16"/>
        </w:rPr>
      </w:pPr>
      <w:r w:rsidRPr="007F707D">
        <w:rPr>
          <w:sz w:val="16"/>
          <w:szCs w:val="16"/>
        </w:rPr>
        <w:t xml:space="preserve">PHTH 520 </w:t>
      </w:r>
      <w:r w:rsidR="00E42887" w:rsidRPr="007F707D">
        <w:rPr>
          <w:sz w:val="16"/>
          <w:szCs w:val="16"/>
        </w:rPr>
        <w:t>Neuroscience</w:t>
      </w:r>
      <w:r w:rsidRPr="007F707D">
        <w:rPr>
          <w:sz w:val="16"/>
          <w:szCs w:val="16"/>
        </w:rPr>
        <w:t xml:space="preserve"> of function and movement 1</w:t>
      </w:r>
      <w:r w:rsidR="00E42887" w:rsidRPr="007F707D">
        <w:rPr>
          <w:sz w:val="16"/>
          <w:szCs w:val="16"/>
        </w:rPr>
        <w:tab/>
      </w:r>
      <w:r w:rsidR="003D6E0F" w:rsidRPr="007F707D">
        <w:rPr>
          <w:sz w:val="16"/>
          <w:szCs w:val="16"/>
        </w:rPr>
        <w:tab/>
        <w:t>3</w:t>
      </w:r>
    </w:p>
    <w:p w14:paraId="5E7EB5D1" w14:textId="77777777" w:rsidR="003D6E0F" w:rsidRPr="007F707D" w:rsidRDefault="003D6E0F" w:rsidP="00E54073">
      <w:pPr>
        <w:rPr>
          <w:sz w:val="16"/>
          <w:szCs w:val="16"/>
        </w:rPr>
      </w:pPr>
      <w:r w:rsidRPr="007F707D">
        <w:rPr>
          <w:sz w:val="16"/>
          <w:szCs w:val="16"/>
        </w:rPr>
        <w:t xml:space="preserve">PHTH 500 Principles of PT I </w:t>
      </w:r>
      <w:r w:rsidR="009A049D" w:rsidRPr="007F707D">
        <w:rPr>
          <w:sz w:val="16"/>
          <w:szCs w:val="16"/>
        </w:rPr>
        <w:tab/>
      </w:r>
      <w:r w:rsidR="009A049D"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</w:r>
      <w:r w:rsidR="00E54073"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>3</w:t>
      </w:r>
    </w:p>
    <w:p w14:paraId="3E11EAD1" w14:textId="77777777" w:rsidR="003D6E0F" w:rsidRPr="007F707D" w:rsidRDefault="003D6E0F" w:rsidP="00E54073">
      <w:pPr>
        <w:rPr>
          <w:sz w:val="16"/>
          <w:szCs w:val="16"/>
        </w:rPr>
      </w:pPr>
      <w:r w:rsidRPr="007F707D">
        <w:rPr>
          <w:sz w:val="16"/>
          <w:szCs w:val="16"/>
        </w:rPr>
        <w:t>PHTH 509 Kinesiology I</w:t>
      </w:r>
      <w:r w:rsidRPr="007F707D">
        <w:rPr>
          <w:sz w:val="16"/>
          <w:szCs w:val="16"/>
        </w:rPr>
        <w:tab/>
      </w:r>
      <w:r w:rsidR="00E04133" w:rsidRPr="007F707D">
        <w:rPr>
          <w:sz w:val="16"/>
          <w:szCs w:val="16"/>
        </w:rPr>
        <w:t xml:space="preserve"> </w:t>
      </w:r>
      <w:r w:rsidR="009A049D"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  <w:t>3</w:t>
      </w:r>
    </w:p>
    <w:p w14:paraId="506A303D" w14:textId="3ECCA81C" w:rsidR="003D6E0F" w:rsidRPr="007F707D" w:rsidRDefault="003D6E0F" w:rsidP="00E54073">
      <w:pPr>
        <w:rPr>
          <w:sz w:val="16"/>
          <w:szCs w:val="16"/>
        </w:rPr>
      </w:pPr>
      <w:r w:rsidRPr="007F707D">
        <w:rPr>
          <w:sz w:val="16"/>
          <w:szCs w:val="16"/>
        </w:rPr>
        <w:t xml:space="preserve">PHTH </w:t>
      </w:r>
      <w:r w:rsidR="000E3412" w:rsidRPr="007F707D">
        <w:rPr>
          <w:sz w:val="16"/>
          <w:szCs w:val="16"/>
        </w:rPr>
        <w:t>529 Exercise Physiology</w:t>
      </w:r>
      <w:r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</w:r>
      <w:r w:rsidR="00185892" w:rsidRPr="007F707D">
        <w:rPr>
          <w:sz w:val="16"/>
          <w:szCs w:val="16"/>
        </w:rPr>
        <w:tab/>
      </w:r>
      <w:r w:rsidR="007F707D" w:rsidRPr="007F707D">
        <w:rPr>
          <w:sz w:val="16"/>
          <w:szCs w:val="16"/>
          <w:u w:val="single"/>
        </w:rPr>
        <w:t>2</w:t>
      </w:r>
    </w:p>
    <w:p w14:paraId="14C9659C" w14:textId="3C4BE9A9" w:rsidR="003D6E0F" w:rsidRPr="00E54073" w:rsidRDefault="0059652C" w:rsidP="00E54073">
      <w:pPr>
        <w:rPr>
          <w:sz w:val="16"/>
          <w:szCs w:val="16"/>
        </w:rPr>
      </w:pPr>
      <w:r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</w:r>
      <w:r w:rsidRPr="007F707D">
        <w:rPr>
          <w:sz w:val="16"/>
          <w:szCs w:val="16"/>
        </w:rPr>
        <w:tab/>
      </w:r>
      <w:r w:rsidR="00A90D4B" w:rsidRPr="007F707D">
        <w:rPr>
          <w:sz w:val="16"/>
          <w:szCs w:val="16"/>
        </w:rPr>
        <w:t xml:space="preserve">          </w:t>
      </w:r>
      <w:r w:rsidR="00A90D4B" w:rsidRPr="007F707D">
        <w:rPr>
          <w:i/>
          <w:sz w:val="16"/>
          <w:szCs w:val="16"/>
        </w:rPr>
        <w:t>Semester Credit Hours</w:t>
      </w:r>
      <w:r w:rsidR="002D2B5F" w:rsidRPr="007F707D">
        <w:rPr>
          <w:sz w:val="16"/>
          <w:szCs w:val="16"/>
        </w:rPr>
        <w:tab/>
      </w:r>
      <w:r w:rsidR="00A80A2D" w:rsidRPr="007F707D">
        <w:rPr>
          <w:sz w:val="16"/>
          <w:szCs w:val="16"/>
        </w:rPr>
        <w:t>1</w:t>
      </w:r>
      <w:r w:rsidR="007F707D">
        <w:rPr>
          <w:sz w:val="16"/>
          <w:szCs w:val="16"/>
        </w:rPr>
        <w:t>4</w:t>
      </w:r>
    </w:p>
    <w:p w14:paraId="0D4BD629" w14:textId="77777777" w:rsidR="003D6E0F" w:rsidRPr="00E54073" w:rsidRDefault="003D6E0F" w:rsidP="00E54073">
      <w:pPr>
        <w:rPr>
          <w:sz w:val="16"/>
          <w:szCs w:val="16"/>
        </w:rPr>
      </w:pPr>
    </w:p>
    <w:p w14:paraId="3163971F" w14:textId="77777777" w:rsidR="00F52E43" w:rsidRDefault="00F52E43" w:rsidP="00E54073">
      <w:pPr>
        <w:rPr>
          <w:sz w:val="16"/>
          <w:szCs w:val="16"/>
          <w:u w:val="single"/>
        </w:rPr>
      </w:pPr>
    </w:p>
    <w:p w14:paraId="54A94AE4" w14:textId="77777777" w:rsidR="00F52E43" w:rsidRDefault="00F52E43" w:rsidP="00E54073">
      <w:pPr>
        <w:rPr>
          <w:sz w:val="16"/>
          <w:szCs w:val="16"/>
          <w:u w:val="single"/>
        </w:rPr>
      </w:pPr>
    </w:p>
    <w:p w14:paraId="7DAAE35E" w14:textId="77777777" w:rsidR="00D02E59" w:rsidRDefault="00D02E59" w:rsidP="00E54073">
      <w:pPr>
        <w:rPr>
          <w:sz w:val="16"/>
          <w:szCs w:val="16"/>
          <w:u w:val="single"/>
        </w:rPr>
      </w:pPr>
    </w:p>
    <w:p w14:paraId="1FE1857C" w14:textId="77777777" w:rsidR="003D6E0F" w:rsidRPr="00E54073" w:rsidRDefault="003D6E0F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Spring</w:t>
      </w:r>
    </w:p>
    <w:p w14:paraId="29CAB519" w14:textId="0189FB30" w:rsidR="003D6E0F" w:rsidRPr="00E54073" w:rsidRDefault="003C5674" w:rsidP="00E54073">
      <w:pPr>
        <w:rPr>
          <w:sz w:val="16"/>
          <w:szCs w:val="16"/>
        </w:rPr>
      </w:pPr>
      <w:r>
        <w:rPr>
          <w:sz w:val="16"/>
          <w:szCs w:val="16"/>
        </w:rPr>
        <w:t>PHTH 511 Total Human Anatomy</w:t>
      </w:r>
      <w:r w:rsidR="003D6E0F" w:rsidRPr="00E54073">
        <w:rPr>
          <w:sz w:val="16"/>
          <w:szCs w:val="16"/>
        </w:rPr>
        <w:t xml:space="preserve"> II</w:t>
      </w:r>
      <w:r w:rsidR="003D6E0F" w:rsidRPr="00E54073">
        <w:rPr>
          <w:sz w:val="16"/>
          <w:szCs w:val="16"/>
        </w:rPr>
        <w:tab/>
      </w:r>
      <w:r w:rsidR="003D6E0F"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>
        <w:rPr>
          <w:sz w:val="16"/>
          <w:szCs w:val="16"/>
        </w:rPr>
        <w:t>3</w:t>
      </w:r>
    </w:p>
    <w:p w14:paraId="60924BC2" w14:textId="77777777" w:rsidR="003D6E0F" w:rsidRPr="00E54073" w:rsidRDefault="003D6E0F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502 Principles of PT II </w:t>
      </w:r>
      <w:r w:rsidR="009A049D" w:rsidRPr="00E54073">
        <w:rPr>
          <w:sz w:val="16"/>
          <w:szCs w:val="16"/>
        </w:rPr>
        <w:tab/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2</w:t>
      </w:r>
    </w:p>
    <w:p w14:paraId="67713CD9" w14:textId="77777777" w:rsidR="003D6E0F" w:rsidRPr="00E54073" w:rsidRDefault="003D6E0F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515 Kinesiology II </w:t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  <w:t>3</w:t>
      </w:r>
    </w:p>
    <w:p w14:paraId="7E3835D5" w14:textId="1AF77D97" w:rsidR="003D6E0F" w:rsidRPr="00E54073" w:rsidRDefault="003D6E0F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5</w:t>
      </w:r>
      <w:r w:rsidR="009D7ACF">
        <w:rPr>
          <w:sz w:val="16"/>
          <w:szCs w:val="16"/>
        </w:rPr>
        <w:t xml:space="preserve">21 Neuroscience </w:t>
      </w:r>
      <w:r w:rsidR="003C5674">
        <w:rPr>
          <w:sz w:val="16"/>
          <w:szCs w:val="16"/>
        </w:rPr>
        <w:t>of Function and Movement 11</w:t>
      </w:r>
      <w:r w:rsidR="00F719E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D7626E3" w14:textId="77777777" w:rsidR="003D6E0F" w:rsidRPr="00E54073" w:rsidRDefault="003D6E0F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525 Patient Management</w:t>
      </w:r>
      <w:r w:rsidR="00E04133" w:rsidRPr="00E54073">
        <w:rPr>
          <w:sz w:val="16"/>
          <w:szCs w:val="16"/>
        </w:rPr>
        <w:t xml:space="preserve"> </w:t>
      </w:r>
      <w:r w:rsidR="009A049D" w:rsidRPr="00E54073">
        <w:rPr>
          <w:sz w:val="16"/>
          <w:szCs w:val="16"/>
        </w:rPr>
        <w:tab/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8BEABB4" w14:textId="0B669F82" w:rsidR="003D6E0F" w:rsidRPr="00E54073" w:rsidRDefault="003D6E0F" w:rsidP="00E54073">
      <w:pPr>
        <w:rPr>
          <w:sz w:val="16"/>
          <w:szCs w:val="16"/>
          <w:u w:val="single"/>
        </w:rPr>
      </w:pPr>
      <w:r w:rsidRPr="007F707D">
        <w:rPr>
          <w:sz w:val="16"/>
          <w:szCs w:val="16"/>
          <w:highlight w:val="cyan"/>
        </w:rPr>
        <w:t xml:space="preserve">PHTH </w:t>
      </w:r>
      <w:r w:rsidR="00D6516E" w:rsidRPr="007F707D">
        <w:rPr>
          <w:sz w:val="16"/>
          <w:szCs w:val="16"/>
          <w:highlight w:val="cyan"/>
        </w:rPr>
        <w:t>531 Systems &amp; Disease I</w:t>
      </w:r>
      <w:r w:rsidR="00E04133" w:rsidRPr="00E54073">
        <w:rPr>
          <w:sz w:val="16"/>
          <w:szCs w:val="16"/>
        </w:rPr>
        <w:t xml:space="preserve"> </w:t>
      </w:r>
      <w:r w:rsidR="009A049D" w:rsidRPr="00E54073">
        <w:rPr>
          <w:sz w:val="16"/>
          <w:szCs w:val="16"/>
        </w:rPr>
        <w:tab/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="00F719E3" w:rsidRPr="007F707D">
        <w:rPr>
          <w:sz w:val="16"/>
          <w:szCs w:val="16"/>
          <w:highlight w:val="cyan"/>
          <w:u w:val="single"/>
        </w:rPr>
        <w:t>3</w:t>
      </w:r>
    </w:p>
    <w:p w14:paraId="55CDFF0B" w14:textId="6DB30A48" w:rsidR="003D6E0F" w:rsidRPr="00E54073" w:rsidRDefault="003D6E0F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ab/>
        <w:t xml:space="preserve">          </w:t>
      </w:r>
      <w:r w:rsidR="00A90D4B" w:rsidRPr="00A90D4B">
        <w:rPr>
          <w:i/>
          <w:sz w:val="16"/>
          <w:szCs w:val="16"/>
        </w:rPr>
        <w:t>Semester Credit Hours</w:t>
      </w:r>
      <w:r w:rsidR="00D6516E">
        <w:rPr>
          <w:sz w:val="16"/>
          <w:szCs w:val="16"/>
        </w:rPr>
        <w:tab/>
      </w:r>
      <w:r w:rsidR="007F707D">
        <w:rPr>
          <w:sz w:val="16"/>
          <w:szCs w:val="16"/>
        </w:rPr>
        <w:t>17</w:t>
      </w:r>
    </w:p>
    <w:p w14:paraId="5ABE1CFD" w14:textId="38F7180C" w:rsidR="00B050C3" w:rsidRPr="00E54073" w:rsidRDefault="00E54073" w:rsidP="00E54073">
      <w:pPr>
        <w:rPr>
          <w:b/>
          <w:sz w:val="16"/>
          <w:szCs w:val="16"/>
        </w:rPr>
      </w:pPr>
      <w:r w:rsidRPr="00E54073">
        <w:rPr>
          <w:b/>
          <w:sz w:val="16"/>
          <w:szCs w:val="16"/>
        </w:rPr>
        <w:tab/>
      </w:r>
      <w:r w:rsidRPr="00E54073">
        <w:rPr>
          <w:b/>
          <w:sz w:val="16"/>
          <w:szCs w:val="16"/>
        </w:rPr>
        <w:tab/>
      </w:r>
      <w:r w:rsidRPr="00E54073">
        <w:rPr>
          <w:b/>
          <w:sz w:val="16"/>
          <w:szCs w:val="16"/>
        </w:rPr>
        <w:tab/>
      </w:r>
      <w:r w:rsidR="007327E8">
        <w:rPr>
          <w:b/>
          <w:sz w:val="16"/>
          <w:szCs w:val="16"/>
        </w:rPr>
        <w:t>BS Health Science degree   12</w:t>
      </w:r>
      <w:r w:rsidR="00A80A2D">
        <w:rPr>
          <w:b/>
          <w:sz w:val="16"/>
          <w:szCs w:val="16"/>
        </w:rPr>
        <w:t>8</w:t>
      </w:r>
      <w:r w:rsidR="007327E8">
        <w:rPr>
          <w:b/>
          <w:sz w:val="16"/>
          <w:szCs w:val="16"/>
        </w:rPr>
        <w:t xml:space="preserve"> credits</w:t>
      </w:r>
    </w:p>
    <w:p w14:paraId="4A6B0780" w14:textId="77777777" w:rsidR="003D6E0F" w:rsidRPr="00E54073" w:rsidRDefault="00A8493E" w:rsidP="00E5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FIFTH YEAR</w:t>
      </w:r>
    </w:p>
    <w:p w14:paraId="070BA16E" w14:textId="77777777" w:rsidR="00A90D4B" w:rsidRDefault="00A90D4B" w:rsidP="00E54073">
      <w:pPr>
        <w:rPr>
          <w:sz w:val="16"/>
          <w:szCs w:val="16"/>
          <w:u w:val="single"/>
        </w:rPr>
      </w:pPr>
    </w:p>
    <w:p w14:paraId="643CA9F6" w14:textId="77777777" w:rsidR="00A8493E" w:rsidRPr="00E54073" w:rsidRDefault="00A8493E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Fall</w:t>
      </w:r>
    </w:p>
    <w:p w14:paraId="06513AA2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523 Physical Agents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2</w:t>
      </w:r>
    </w:p>
    <w:p w14:paraId="7542FA6B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524 Examination Procedures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258DC319" w14:textId="77777777" w:rsidR="00E04133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527 Intro to Diagnostic Imaging </w:t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1</w:t>
      </w:r>
    </w:p>
    <w:p w14:paraId="4A826308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532 Systems &amp; Disease II 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071E18A7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533 Systems &amp; Disease III </w:t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  <w:t>3</w:t>
      </w:r>
    </w:p>
    <w:p w14:paraId="28A483FA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551 Research Methods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  <w:u w:val="single"/>
        </w:rPr>
        <w:t>3</w:t>
      </w:r>
    </w:p>
    <w:p w14:paraId="4A67E855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 xml:space="preserve">          </w:t>
      </w:r>
      <w:r w:rsidR="00A90D4B" w:rsidRPr="00A90D4B">
        <w:rPr>
          <w:i/>
          <w:sz w:val="16"/>
          <w:szCs w:val="16"/>
        </w:rPr>
        <w:t>Semester Credit Hours</w:t>
      </w:r>
      <w:r w:rsidRPr="00E54073">
        <w:rPr>
          <w:sz w:val="16"/>
          <w:szCs w:val="16"/>
        </w:rPr>
        <w:tab/>
        <w:t>16</w:t>
      </w:r>
    </w:p>
    <w:p w14:paraId="0F48EEE8" w14:textId="77777777" w:rsidR="00A8493E" w:rsidRPr="00E54073" w:rsidRDefault="00A8493E" w:rsidP="00E54073">
      <w:pPr>
        <w:rPr>
          <w:sz w:val="16"/>
          <w:szCs w:val="16"/>
        </w:rPr>
      </w:pPr>
    </w:p>
    <w:p w14:paraId="7C01EE94" w14:textId="77777777" w:rsidR="00A8493E" w:rsidRPr="00E54073" w:rsidRDefault="00A8493E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Spring</w:t>
      </w:r>
    </w:p>
    <w:p w14:paraId="712A9BB9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514 Exercise Principles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0AA50112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534 Systems &amp; Disease IV </w:t>
      </w:r>
      <w:r w:rsidR="009A049D" w:rsidRPr="00E54073">
        <w:rPr>
          <w:sz w:val="16"/>
          <w:szCs w:val="16"/>
        </w:rPr>
        <w:tab/>
      </w:r>
      <w:r w:rsidR="00C62C9B">
        <w:rPr>
          <w:sz w:val="16"/>
          <w:szCs w:val="16"/>
        </w:rPr>
        <w:tab/>
      </w:r>
      <w:r w:rsidR="00C62C9B">
        <w:rPr>
          <w:sz w:val="16"/>
          <w:szCs w:val="16"/>
        </w:rPr>
        <w:tab/>
        <w:t>4</w:t>
      </w:r>
    </w:p>
    <w:p w14:paraId="7726C290" w14:textId="77777777" w:rsidR="00A8493E" w:rsidRPr="00E54073" w:rsidRDefault="00C03DCA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</w:t>
      </w:r>
      <w:r w:rsidR="00A8493E" w:rsidRPr="00E54073">
        <w:rPr>
          <w:sz w:val="16"/>
          <w:szCs w:val="16"/>
        </w:rPr>
        <w:t>HTH 626 Orthopedic Conditions I</w:t>
      </w:r>
      <w:r w:rsidR="00A8493E" w:rsidRPr="00E54073">
        <w:rPr>
          <w:sz w:val="16"/>
          <w:szCs w:val="16"/>
        </w:rPr>
        <w:tab/>
      </w:r>
      <w:r w:rsidR="00A8493E"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="00AC4A7D">
        <w:rPr>
          <w:sz w:val="16"/>
          <w:szCs w:val="16"/>
        </w:rPr>
        <w:t>4</w:t>
      </w:r>
    </w:p>
    <w:p w14:paraId="250302E7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627 Functional Development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7F9323AB" w14:textId="77777777" w:rsidR="00A8493E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644</w:t>
      </w:r>
      <w:r w:rsidR="00A8493E" w:rsidRPr="00E54073">
        <w:rPr>
          <w:sz w:val="16"/>
          <w:szCs w:val="16"/>
        </w:rPr>
        <w:t xml:space="preserve"> Clinical Education Foundations I </w:t>
      </w:r>
      <w:r w:rsidR="009A049D"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="00A8493E" w:rsidRPr="00E54073">
        <w:rPr>
          <w:sz w:val="16"/>
          <w:szCs w:val="16"/>
        </w:rPr>
        <w:t>2</w:t>
      </w:r>
    </w:p>
    <w:p w14:paraId="4ACC4976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652 Research Proposal</w:t>
      </w:r>
      <w:r w:rsidR="00194C84" w:rsidRPr="00E54073">
        <w:rPr>
          <w:sz w:val="16"/>
          <w:szCs w:val="16"/>
        </w:rPr>
        <w:t xml:space="preserve"> 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="00AD4BC8">
        <w:rPr>
          <w:sz w:val="16"/>
          <w:szCs w:val="16"/>
          <w:u w:val="single"/>
        </w:rPr>
        <w:t>1</w:t>
      </w:r>
    </w:p>
    <w:p w14:paraId="1A2B14E7" w14:textId="77777777" w:rsidR="00A8493E" w:rsidRPr="00E54073" w:rsidRDefault="00A8493E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A90D4B">
        <w:rPr>
          <w:sz w:val="16"/>
          <w:szCs w:val="16"/>
        </w:rPr>
        <w:t xml:space="preserve">          </w:t>
      </w:r>
      <w:r w:rsidR="00A90D4B" w:rsidRPr="00A90D4B">
        <w:rPr>
          <w:i/>
          <w:sz w:val="16"/>
          <w:szCs w:val="16"/>
        </w:rPr>
        <w:t>Semester Credit Hours</w:t>
      </w:r>
      <w:r w:rsidRPr="00E54073">
        <w:rPr>
          <w:sz w:val="16"/>
          <w:szCs w:val="16"/>
        </w:rPr>
        <w:tab/>
        <w:t>1</w:t>
      </w:r>
      <w:r w:rsidR="00C62C9B">
        <w:rPr>
          <w:sz w:val="16"/>
          <w:szCs w:val="16"/>
        </w:rPr>
        <w:t>7</w:t>
      </w:r>
    </w:p>
    <w:p w14:paraId="01CD9E04" w14:textId="77777777" w:rsidR="00A8493E" w:rsidRPr="00E54073" w:rsidRDefault="00FB381A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Summer</w:t>
      </w:r>
    </w:p>
    <w:p w14:paraId="4833A67E" w14:textId="77777777" w:rsidR="00FB381A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645</w:t>
      </w:r>
      <w:r w:rsidR="00FB381A" w:rsidRPr="00E54073">
        <w:rPr>
          <w:sz w:val="16"/>
          <w:szCs w:val="16"/>
        </w:rPr>
        <w:t xml:space="preserve"> Clinical Experience I </w:t>
      </w:r>
      <w:r w:rsidR="006E688A">
        <w:rPr>
          <w:sz w:val="16"/>
          <w:szCs w:val="16"/>
        </w:rPr>
        <w:tab/>
        <w:t xml:space="preserve">          </w:t>
      </w:r>
      <w:r w:rsidR="006E688A" w:rsidRPr="00A90D4B">
        <w:rPr>
          <w:i/>
          <w:sz w:val="16"/>
          <w:szCs w:val="16"/>
        </w:rPr>
        <w:t>Semester Credit Hours</w:t>
      </w:r>
      <w:r w:rsidR="00FB381A" w:rsidRPr="00E54073">
        <w:rPr>
          <w:sz w:val="16"/>
          <w:szCs w:val="16"/>
        </w:rPr>
        <w:tab/>
      </w:r>
      <w:r w:rsidR="006E688A">
        <w:rPr>
          <w:sz w:val="16"/>
          <w:szCs w:val="16"/>
        </w:rPr>
        <w:t>4</w:t>
      </w:r>
    </w:p>
    <w:p w14:paraId="0086FB9B" w14:textId="77777777" w:rsidR="00FB381A" w:rsidRPr="00E54073" w:rsidRDefault="006E688A" w:rsidP="00E54073">
      <w:pPr>
        <w:rPr>
          <w:sz w:val="16"/>
          <w:szCs w:val="16"/>
        </w:rPr>
      </w:pPr>
      <w:r>
        <w:rPr>
          <w:i/>
          <w:sz w:val="16"/>
          <w:szCs w:val="16"/>
        </w:rPr>
        <w:t>One 10 week clinical rotation</w:t>
      </w:r>
      <w:r w:rsidR="00FB381A" w:rsidRPr="00E54073">
        <w:rPr>
          <w:sz w:val="16"/>
          <w:szCs w:val="16"/>
        </w:rPr>
        <w:tab/>
      </w:r>
      <w:r w:rsidR="00597610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</w:p>
    <w:p w14:paraId="556F2CE5" w14:textId="77777777" w:rsidR="00FB381A" w:rsidRPr="00E54073" w:rsidRDefault="00FB381A" w:rsidP="00E54073">
      <w:pPr>
        <w:rPr>
          <w:sz w:val="16"/>
          <w:szCs w:val="16"/>
        </w:rPr>
      </w:pPr>
    </w:p>
    <w:p w14:paraId="251A20E4" w14:textId="77777777" w:rsidR="00DA0631" w:rsidRPr="00E54073" w:rsidRDefault="00DA0631" w:rsidP="00E54073">
      <w:pPr>
        <w:rPr>
          <w:sz w:val="16"/>
          <w:szCs w:val="16"/>
        </w:rPr>
      </w:pPr>
    </w:p>
    <w:p w14:paraId="766C85A5" w14:textId="77777777" w:rsidR="00B050C3" w:rsidRPr="00E54073" w:rsidRDefault="00B050C3" w:rsidP="007018B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SIXTH YEAR</w:t>
      </w:r>
    </w:p>
    <w:p w14:paraId="3C4FFB56" w14:textId="77777777" w:rsidR="00A90D4B" w:rsidRDefault="00A90D4B" w:rsidP="00E54073">
      <w:pPr>
        <w:rPr>
          <w:sz w:val="16"/>
          <w:szCs w:val="16"/>
          <w:u w:val="single"/>
        </w:rPr>
      </w:pPr>
    </w:p>
    <w:p w14:paraId="6369D766" w14:textId="77777777" w:rsidR="00B050C3" w:rsidRPr="00E54073" w:rsidRDefault="00B050C3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Fall</w:t>
      </w:r>
    </w:p>
    <w:p w14:paraId="6E7956FE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628 Orthopedic Conditions II</w:t>
      </w:r>
      <w:r w:rsidRPr="00E54073">
        <w:rPr>
          <w:sz w:val="16"/>
          <w:szCs w:val="16"/>
        </w:rPr>
        <w:tab/>
      </w:r>
      <w:r w:rsidR="00DA0631"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00B408A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631 Pharmacology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  <w:t>3</w:t>
      </w:r>
    </w:p>
    <w:p w14:paraId="0AB7C820" w14:textId="77777777" w:rsidR="00E04133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632 Neurologic Conditions &amp; Management </w:t>
      </w:r>
      <w:r w:rsidR="009A049D"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47852CDF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633 Management of Ethical Practice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5B173828" w14:textId="77777777" w:rsidR="00E04133" w:rsidRPr="00E54073" w:rsidRDefault="00B050C3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</w:rPr>
        <w:t xml:space="preserve">PHTH </w:t>
      </w:r>
      <w:r w:rsidR="00E04133" w:rsidRPr="00E54073">
        <w:rPr>
          <w:sz w:val="16"/>
          <w:szCs w:val="16"/>
        </w:rPr>
        <w:t>634</w:t>
      </w:r>
      <w:r w:rsidRPr="00E54073">
        <w:rPr>
          <w:sz w:val="16"/>
          <w:szCs w:val="16"/>
        </w:rPr>
        <w:t xml:space="preserve"> </w:t>
      </w:r>
      <w:r w:rsidR="009D784D" w:rsidRPr="00E54073">
        <w:rPr>
          <w:sz w:val="16"/>
          <w:szCs w:val="16"/>
        </w:rPr>
        <w:t>Cardiopulmonary</w:t>
      </w:r>
      <w:r w:rsidRPr="00E54073">
        <w:rPr>
          <w:sz w:val="16"/>
          <w:szCs w:val="16"/>
        </w:rPr>
        <w:t xml:space="preserve"> Conditions &amp; Management </w:t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2</w:t>
      </w:r>
    </w:p>
    <w:p w14:paraId="24D24BDF" w14:textId="77777777" w:rsidR="00194C84" w:rsidRPr="00E54073" w:rsidRDefault="00194C84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653 Research Proposal II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="00AD4BC8">
        <w:rPr>
          <w:sz w:val="16"/>
          <w:szCs w:val="16"/>
          <w:u w:val="single"/>
        </w:rPr>
        <w:t>2</w:t>
      </w:r>
    </w:p>
    <w:p w14:paraId="32B56EB9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597610">
        <w:rPr>
          <w:sz w:val="16"/>
          <w:szCs w:val="16"/>
        </w:rPr>
        <w:t xml:space="preserve">          </w:t>
      </w:r>
      <w:r w:rsidR="00597610" w:rsidRPr="00597610">
        <w:rPr>
          <w:i/>
          <w:sz w:val="16"/>
          <w:szCs w:val="16"/>
        </w:rPr>
        <w:t>Semester Credit Hours</w:t>
      </w:r>
      <w:r w:rsidRPr="00E54073">
        <w:rPr>
          <w:sz w:val="16"/>
          <w:szCs w:val="16"/>
        </w:rPr>
        <w:tab/>
      </w:r>
      <w:r w:rsidR="00194C84" w:rsidRPr="00E54073">
        <w:rPr>
          <w:sz w:val="16"/>
          <w:szCs w:val="16"/>
        </w:rPr>
        <w:t>1</w:t>
      </w:r>
      <w:r w:rsidR="00AD4BC8">
        <w:rPr>
          <w:sz w:val="16"/>
          <w:szCs w:val="16"/>
        </w:rPr>
        <w:t>7</w:t>
      </w:r>
    </w:p>
    <w:p w14:paraId="75657856" w14:textId="77777777" w:rsidR="00DA0631" w:rsidRPr="00E54073" w:rsidRDefault="00DA0631" w:rsidP="00E54073">
      <w:pPr>
        <w:jc w:val="center"/>
        <w:rPr>
          <w:sz w:val="16"/>
          <w:szCs w:val="16"/>
        </w:rPr>
      </w:pPr>
    </w:p>
    <w:p w14:paraId="50C65FDF" w14:textId="77777777" w:rsidR="00B050C3" w:rsidRPr="00E54073" w:rsidRDefault="00B050C3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Spring</w:t>
      </w:r>
    </w:p>
    <w:p w14:paraId="6558C5C0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629 Advanced Assessment (capstone)</w:t>
      </w:r>
      <w:r w:rsidRPr="00E54073">
        <w:rPr>
          <w:sz w:val="16"/>
          <w:szCs w:val="16"/>
        </w:rPr>
        <w:tab/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4</w:t>
      </w:r>
    </w:p>
    <w:p w14:paraId="19A74B7E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630 Spectrum of Care Throughout the Life Span </w:t>
      </w:r>
      <w:r w:rsidR="00E54073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3</w:t>
      </w:r>
    </w:p>
    <w:p w14:paraId="4207D419" w14:textId="77777777" w:rsidR="00E04133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647 Clinical Education Foundations II (</w:t>
      </w:r>
      <w:r w:rsidRPr="00E54073">
        <w:rPr>
          <w:i/>
          <w:sz w:val="16"/>
          <w:szCs w:val="16"/>
        </w:rPr>
        <w:t>Licensure)</w:t>
      </w:r>
      <w:r w:rsidRPr="00E54073">
        <w:rPr>
          <w:sz w:val="16"/>
          <w:szCs w:val="16"/>
        </w:rPr>
        <w:t xml:space="preserve"> </w:t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>1</w:t>
      </w:r>
    </w:p>
    <w:p w14:paraId="4160AD2E" w14:textId="77777777" w:rsidR="00B050C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65</w:t>
      </w:r>
      <w:r w:rsidR="00D93F94" w:rsidRPr="00E54073">
        <w:rPr>
          <w:sz w:val="16"/>
          <w:szCs w:val="16"/>
        </w:rPr>
        <w:t>4</w:t>
      </w:r>
      <w:r w:rsidRPr="00E54073">
        <w:rPr>
          <w:sz w:val="16"/>
          <w:szCs w:val="16"/>
        </w:rPr>
        <w:t xml:space="preserve"> Research Symposium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Pr="00E54073">
        <w:rPr>
          <w:sz w:val="16"/>
          <w:szCs w:val="16"/>
        </w:rPr>
        <w:t>2</w:t>
      </w:r>
    </w:p>
    <w:p w14:paraId="34E09F58" w14:textId="77777777" w:rsidR="00FE6D50" w:rsidRDefault="00FE6D50" w:rsidP="00E54073">
      <w:pPr>
        <w:rPr>
          <w:sz w:val="16"/>
          <w:szCs w:val="16"/>
        </w:rPr>
      </w:pPr>
      <w:r>
        <w:rPr>
          <w:sz w:val="16"/>
          <w:szCs w:val="16"/>
        </w:rPr>
        <w:t>PHTH 662 Seminar in Physical Therapy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</w:p>
    <w:p w14:paraId="284DC072" w14:textId="77777777" w:rsidR="00FE6D50" w:rsidRPr="00E54073" w:rsidRDefault="00FE6D50" w:rsidP="00E54073">
      <w:pPr>
        <w:rPr>
          <w:sz w:val="16"/>
          <w:szCs w:val="16"/>
        </w:rPr>
      </w:pPr>
      <w:r>
        <w:rPr>
          <w:sz w:val="16"/>
          <w:szCs w:val="16"/>
        </w:rPr>
        <w:t>PHTH 663 Seminar in Physical Therapy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</w:p>
    <w:p w14:paraId="49DCA836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 xml:space="preserve">PHTH 664 Seminar in </w:t>
      </w:r>
      <w:r w:rsidR="00937652" w:rsidRPr="00E54073">
        <w:rPr>
          <w:sz w:val="16"/>
          <w:szCs w:val="16"/>
        </w:rPr>
        <w:t>Physical Therapy</w:t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185892">
        <w:rPr>
          <w:sz w:val="16"/>
          <w:szCs w:val="16"/>
        </w:rPr>
        <w:tab/>
      </w:r>
      <w:r w:rsidR="00FE6D50">
        <w:rPr>
          <w:sz w:val="16"/>
          <w:szCs w:val="16"/>
        </w:rPr>
        <w:t>1</w:t>
      </w:r>
    </w:p>
    <w:p w14:paraId="312DEE71" w14:textId="77777777" w:rsidR="00B050C3" w:rsidRPr="00E54073" w:rsidRDefault="00E04133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</w:rPr>
        <w:t>PHTH 665</w:t>
      </w:r>
      <w:r w:rsidR="00B050C3" w:rsidRPr="00E54073">
        <w:rPr>
          <w:sz w:val="16"/>
          <w:szCs w:val="16"/>
        </w:rPr>
        <w:t xml:space="preserve"> Differential Diagnosis</w:t>
      </w:r>
      <w:r w:rsidR="007D3942" w:rsidRPr="00E54073">
        <w:rPr>
          <w:sz w:val="16"/>
          <w:szCs w:val="16"/>
        </w:rPr>
        <w:t xml:space="preserve"> </w:t>
      </w:r>
      <w:r w:rsidR="009A049D" w:rsidRPr="00E54073">
        <w:rPr>
          <w:sz w:val="16"/>
          <w:szCs w:val="16"/>
        </w:rPr>
        <w:tab/>
      </w:r>
      <w:r w:rsidR="009A049D" w:rsidRPr="00E54073">
        <w:rPr>
          <w:sz w:val="16"/>
          <w:szCs w:val="16"/>
        </w:rPr>
        <w:tab/>
      </w:r>
      <w:r w:rsidR="00B050C3" w:rsidRPr="00E54073">
        <w:rPr>
          <w:sz w:val="16"/>
          <w:szCs w:val="16"/>
        </w:rPr>
        <w:tab/>
      </w:r>
      <w:r w:rsidR="00B050C3" w:rsidRPr="00E54073">
        <w:rPr>
          <w:sz w:val="16"/>
          <w:szCs w:val="16"/>
          <w:u w:val="single"/>
        </w:rPr>
        <w:t>2</w:t>
      </w:r>
    </w:p>
    <w:p w14:paraId="4A214230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597610">
        <w:rPr>
          <w:sz w:val="16"/>
          <w:szCs w:val="16"/>
        </w:rPr>
        <w:t xml:space="preserve">          </w:t>
      </w:r>
      <w:r w:rsidR="00597610" w:rsidRPr="00597610">
        <w:rPr>
          <w:i/>
          <w:sz w:val="16"/>
          <w:szCs w:val="16"/>
        </w:rPr>
        <w:t>Semester Credit Hours</w:t>
      </w:r>
      <w:r w:rsidRPr="00E54073">
        <w:rPr>
          <w:sz w:val="16"/>
          <w:szCs w:val="16"/>
        </w:rPr>
        <w:tab/>
        <w:t>15</w:t>
      </w:r>
    </w:p>
    <w:p w14:paraId="78F4FCCE" w14:textId="77777777" w:rsidR="00B050C3" w:rsidRPr="00E54073" w:rsidRDefault="00B050C3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Summer</w:t>
      </w:r>
    </w:p>
    <w:p w14:paraId="69937514" w14:textId="77777777" w:rsidR="00B050C3" w:rsidRPr="00E54073" w:rsidRDefault="00B050C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64</w:t>
      </w:r>
      <w:r w:rsidR="00E04133" w:rsidRPr="00E54073">
        <w:rPr>
          <w:sz w:val="16"/>
          <w:szCs w:val="16"/>
        </w:rPr>
        <w:t>8</w:t>
      </w:r>
      <w:r w:rsidR="006E688A">
        <w:rPr>
          <w:sz w:val="16"/>
          <w:szCs w:val="16"/>
        </w:rPr>
        <w:t xml:space="preserve"> Clinical Experience II</w:t>
      </w:r>
      <w:r w:rsidRPr="00E54073">
        <w:rPr>
          <w:sz w:val="16"/>
          <w:szCs w:val="16"/>
        </w:rPr>
        <w:t xml:space="preserve"> </w:t>
      </w:r>
      <w:r w:rsidR="009A049D" w:rsidRPr="00E54073">
        <w:rPr>
          <w:sz w:val="16"/>
          <w:szCs w:val="16"/>
        </w:rPr>
        <w:tab/>
      </w:r>
      <w:r w:rsidR="009A049D" w:rsidRPr="00E54073">
        <w:rPr>
          <w:sz w:val="16"/>
          <w:szCs w:val="16"/>
        </w:rPr>
        <w:tab/>
      </w:r>
      <w:r w:rsidRPr="00E54073">
        <w:rPr>
          <w:sz w:val="16"/>
          <w:szCs w:val="16"/>
        </w:rPr>
        <w:tab/>
      </w:r>
      <w:r w:rsidR="002B7C3E" w:rsidRPr="00E54073">
        <w:rPr>
          <w:sz w:val="16"/>
          <w:szCs w:val="16"/>
        </w:rPr>
        <w:t>4</w:t>
      </w:r>
    </w:p>
    <w:p w14:paraId="58FF5F0C" w14:textId="77777777" w:rsidR="00B050C3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649</w:t>
      </w:r>
      <w:r w:rsidR="006E688A">
        <w:rPr>
          <w:sz w:val="16"/>
          <w:szCs w:val="16"/>
        </w:rPr>
        <w:t xml:space="preserve"> Clinical Experience III</w:t>
      </w:r>
      <w:r w:rsidR="00B050C3" w:rsidRPr="00E54073">
        <w:rPr>
          <w:sz w:val="16"/>
          <w:szCs w:val="16"/>
        </w:rPr>
        <w:t xml:space="preserve"> </w:t>
      </w:r>
      <w:r w:rsidR="009A049D" w:rsidRPr="00E54073">
        <w:rPr>
          <w:sz w:val="16"/>
          <w:szCs w:val="16"/>
        </w:rPr>
        <w:tab/>
      </w:r>
      <w:r w:rsidR="009A049D" w:rsidRPr="00E54073">
        <w:rPr>
          <w:sz w:val="16"/>
          <w:szCs w:val="16"/>
        </w:rPr>
        <w:tab/>
      </w:r>
      <w:r w:rsidR="00B050C3" w:rsidRPr="00E54073">
        <w:rPr>
          <w:sz w:val="16"/>
          <w:szCs w:val="16"/>
        </w:rPr>
        <w:tab/>
      </w:r>
      <w:r w:rsidR="0006084B" w:rsidRPr="00597610">
        <w:rPr>
          <w:sz w:val="16"/>
          <w:szCs w:val="16"/>
          <w:u w:val="single"/>
        </w:rPr>
        <w:t>3</w:t>
      </w:r>
    </w:p>
    <w:p w14:paraId="57EE46F2" w14:textId="77777777" w:rsidR="002B7C3E" w:rsidRPr="00E54073" w:rsidRDefault="008E0077" w:rsidP="00E54073">
      <w:pPr>
        <w:rPr>
          <w:sz w:val="16"/>
          <w:szCs w:val="16"/>
        </w:rPr>
      </w:pPr>
      <w:r w:rsidRPr="00E54073">
        <w:rPr>
          <w:i/>
          <w:sz w:val="16"/>
          <w:szCs w:val="16"/>
        </w:rPr>
        <w:t>Two 10 week clinical rotations</w:t>
      </w:r>
      <w:r w:rsidRPr="00E54073">
        <w:rPr>
          <w:i/>
          <w:sz w:val="16"/>
          <w:szCs w:val="16"/>
        </w:rPr>
        <w:tab/>
      </w:r>
      <w:r w:rsidR="00597610">
        <w:rPr>
          <w:i/>
          <w:sz w:val="16"/>
          <w:szCs w:val="16"/>
        </w:rPr>
        <w:t xml:space="preserve">          </w:t>
      </w:r>
      <w:r w:rsidR="00597610" w:rsidRPr="00597610">
        <w:rPr>
          <w:i/>
          <w:sz w:val="16"/>
          <w:szCs w:val="16"/>
        </w:rPr>
        <w:t>Semester Credit Hours</w:t>
      </w:r>
      <w:r w:rsidR="00185892">
        <w:rPr>
          <w:sz w:val="16"/>
          <w:szCs w:val="16"/>
        </w:rPr>
        <w:tab/>
      </w:r>
      <w:r w:rsidR="00F52E43">
        <w:rPr>
          <w:sz w:val="16"/>
          <w:szCs w:val="16"/>
        </w:rPr>
        <w:t>7</w:t>
      </w:r>
    </w:p>
    <w:p w14:paraId="6B2487DB" w14:textId="77777777" w:rsidR="002B7C3E" w:rsidRPr="00E54073" w:rsidRDefault="002B7C3E" w:rsidP="00E54073">
      <w:pPr>
        <w:rPr>
          <w:sz w:val="16"/>
          <w:szCs w:val="16"/>
        </w:rPr>
      </w:pPr>
    </w:p>
    <w:p w14:paraId="737CC382" w14:textId="77777777" w:rsidR="002B7C3E" w:rsidRPr="00E54073" w:rsidRDefault="002B7C3E" w:rsidP="00E54073">
      <w:pPr>
        <w:rPr>
          <w:sz w:val="16"/>
          <w:szCs w:val="16"/>
          <w:u w:val="single"/>
        </w:rPr>
      </w:pPr>
      <w:r w:rsidRPr="00E54073">
        <w:rPr>
          <w:sz w:val="16"/>
          <w:szCs w:val="16"/>
          <w:u w:val="single"/>
        </w:rPr>
        <w:t>Fall</w:t>
      </w:r>
    </w:p>
    <w:p w14:paraId="1465423F" w14:textId="77777777" w:rsidR="00B050C3" w:rsidRPr="00E54073" w:rsidRDefault="00E04133" w:rsidP="00E54073">
      <w:pPr>
        <w:rPr>
          <w:sz w:val="16"/>
          <w:szCs w:val="16"/>
        </w:rPr>
      </w:pPr>
      <w:r w:rsidRPr="00E54073">
        <w:rPr>
          <w:sz w:val="16"/>
          <w:szCs w:val="16"/>
        </w:rPr>
        <w:t>PHTH 650</w:t>
      </w:r>
      <w:r w:rsidR="00B050C3" w:rsidRPr="00E54073">
        <w:rPr>
          <w:sz w:val="16"/>
          <w:szCs w:val="16"/>
        </w:rPr>
        <w:t xml:space="preserve"> Clinical Experience </w:t>
      </w:r>
      <w:r w:rsidR="006E688A">
        <w:rPr>
          <w:sz w:val="16"/>
          <w:szCs w:val="16"/>
        </w:rPr>
        <w:t>I</w:t>
      </w:r>
      <w:r w:rsidR="00B050C3" w:rsidRPr="00E54073">
        <w:rPr>
          <w:sz w:val="16"/>
          <w:szCs w:val="16"/>
        </w:rPr>
        <w:t>V</w:t>
      </w:r>
      <w:r w:rsidR="00597610">
        <w:rPr>
          <w:sz w:val="16"/>
          <w:szCs w:val="16"/>
        </w:rPr>
        <w:t xml:space="preserve">          </w:t>
      </w:r>
      <w:r w:rsidR="00B050C3" w:rsidRPr="00E54073">
        <w:rPr>
          <w:sz w:val="16"/>
          <w:szCs w:val="16"/>
        </w:rPr>
        <w:t xml:space="preserve"> </w:t>
      </w:r>
      <w:r w:rsidR="00597610" w:rsidRPr="00597610">
        <w:rPr>
          <w:i/>
          <w:sz w:val="16"/>
          <w:szCs w:val="16"/>
        </w:rPr>
        <w:t>Semester Credit Hours</w:t>
      </w:r>
      <w:r w:rsidR="00B050C3" w:rsidRPr="00E54073">
        <w:rPr>
          <w:sz w:val="16"/>
          <w:szCs w:val="16"/>
        </w:rPr>
        <w:tab/>
      </w:r>
      <w:r w:rsidR="0006084B">
        <w:rPr>
          <w:sz w:val="16"/>
          <w:szCs w:val="16"/>
        </w:rPr>
        <w:t>5</w:t>
      </w:r>
    </w:p>
    <w:p w14:paraId="0BAB33A5" w14:textId="77777777" w:rsidR="002B7C3E" w:rsidRPr="00E54073" w:rsidRDefault="008E0077" w:rsidP="00E54073">
      <w:pPr>
        <w:rPr>
          <w:i/>
          <w:sz w:val="16"/>
          <w:szCs w:val="16"/>
        </w:rPr>
      </w:pPr>
      <w:r w:rsidRPr="00E54073">
        <w:rPr>
          <w:i/>
          <w:sz w:val="16"/>
          <w:szCs w:val="16"/>
        </w:rPr>
        <w:t>One 10 week clinical rotation</w:t>
      </w:r>
      <w:r w:rsidR="00597610" w:rsidRPr="00597610">
        <w:rPr>
          <w:i/>
          <w:sz w:val="16"/>
          <w:szCs w:val="16"/>
        </w:rPr>
        <w:t xml:space="preserve"> </w:t>
      </w:r>
      <w:r w:rsidR="00597610">
        <w:rPr>
          <w:i/>
          <w:sz w:val="16"/>
          <w:szCs w:val="16"/>
        </w:rPr>
        <w:t xml:space="preserve">          </w:t>
      </w:r>
    </w:p>
    <w:p w14:paraId="41E902BB" w14:textId="77777777" w:rsidR="002B7C3E" w:rsidRPr="00E54073" w:rsidRDefault="002B7C3E" w:rsidP="00E54073">
      <w:pPr>
        <w:rPr>
          <w:sz w:val="16"/>
          <w:szCs w:val="16"/>
        </w:rPr>
      </w:pPr>
    </w:p>
    <w:p w14:paraId="4B8D7500" w14:textId="49E64D6F" w:rsidR="00E54073" w:rsidRPr="007018B7" w:rsidRDefault="00D969DD" w:rsidP="007018B7">
      <w:pPr>
        <w:ind w:left="720" w:firstLine="720"/>
        <w:jc w:val="both"/>
        <w:rPr>
          <w:b/>
          <w:sz w:val="16"/>
          <w:szCs w:val="16"/>
        </w:rPr>
        <w:sectPr w:rsidR="00E54073" w:rsidRPr="007018B7" w:rsidSect="00AC4A7D">
          <w:footerReference w:type="default" r:id="rId7"/>
          <w:type w:val="continuous"/>
          <w:pgSz w:w="12240" w:h="15840"/>
          <w:pgMar w:top="210" w:right="630" w:bottom="432" w:left="450" w:header="540" w:footer="293" w:gutter="0"/>
          <w:cols w:num="2" w:space="1260"/>
          <w:docGrid w:linePitch="360"/>
        </w:sectPr>
      </w:pPr>
      <w:r w:rsidRPr="00E54073">
        <w:rPr>
          <w:b/>
          <w:sz w:val="16"/>
          <w:szCs w:val="16"/>
        </w:rPr>
        <w:t xml:space="preserve">TOTAL CREDIT HOURS            </w:t>
      </w:r>
      <w:r w:rsidR="005B0992">
        <w:rPr>
          <w:b/>
          <w:sz w:val="16"/>
          <w:szCs w:val="16"/>
        </w:rPr>
        <w:tab/>
      </w:r>
      <w:r w:rsidR="00A80A2D">
        <w:rPr>
          <w:b/>
          <w:sz w:val="16"/>
          <w:szCs w:val="16"/>
        </w:rPr>
        <w:t>209</w:t>
      </w:r>
    </w:p>
    <w:p w14:paraId="0CCE706C" w14:textId="77777777" w:rsidR="00E54073" w:rsidRDefault="00E54073" w:rsidP="00B050C3">
      <w:pPr>
        <w:rPr>
          <w:b/>
          <w:sz w:val="20"/>
          <w:szCs w:val="20"/>
        </w:rPr>
        <w:sectPr w:rsidR="00E54073" w:rsidSect="00AC4A7D">
          <w:type w:val="continuous"/>
          <w:pgSz w:w="12240" w:h="15840"/>
          <w:pgMar w:top="210" w:right="630" w:bottom="432" w:left="450" w:header="540" w:footer="293" w:gutter="0"/>
          <w:cols w:space="720"/>
          <w:docGrid w:linePitch="360"/>
        </w:sectPr>
      </w:pPr>
    </w:p>
    <w:p w14:paraId="458ABB32" w14:textId="280CC598" w:rsidR="00DA0631" w:rsidRPr="0059652C" w:rsidRDefault="00DA0631" w:rsidP="00193BA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rPr>
          <w:sz w:val="20"/>
          <w:szCs w:val="20"/>
        </w:rPr>
      </w:pPr>
      <w:r w:rsidRPr="0059652C">
        <w:rPr>
          <w:sz w:val="20"/>
          <w:szCs w:val="20"/>
        </w:rPr>
        <w:t xml:space="preserve">This is a </w:t>
      </w:r>
      <w:r w:rsidRPr="0059652C">
        <w:rPr>
          <w:b/>
          <w:sz w:val="20"/>
          <w:szCs w:val="20"/>
        </w:rPr>
        <w:t>suggested sequence</w:t>
      </w:r>
      <w:r w:rsidRPr="0059652C">
        <w:rPr>
          <w:sz w:val="20"/>
          <w:szCs w:val="20"/>
        </w:rPr>
        <w:t xml:space="preserve"> for courses</w:t>
      </w:r>
      <w:r w:rsidR="007018B7">
        <w:rPr>
          <w:sz w:val="20"/>
          <w:szCs w:val="20"/>
        </w:rPr>
        <w:t xml:space="preserve">. Courses may be taken out of order until the HEPR courses beginning Fall of year 3. Students should be aware that those courses </w:t>
      </w:r>
      <w:r w:rsidR="007327E8">
        <w:rPr>
          <w:sz w:val="20"/>
          <w:szCs w:val="20"/>
        </w:rPr>
        <w:t>Asterix</w:t>
      </w:r>
      <w:r w:rsidR="007018B7">
        <w:rPr>
          <w:sz w:val="20"/>
          <w:szCs w:val="20"/>
        </w:rPr>
        <w:t xml:space="preserve"> in year 1-3  are only offered that semester. Any changes in a schedule should be discussed with the PT faculty advisor or the PT Program Director. </w:t>
      </w:r>
    </w:p>
    <w:p w14:paraId="763C3431" w14:textId="77777777" w:rsidR="00DA0631" w:rsidRPr="0059652C" w:rsidRDefault="00DA0631" w:rsidP="00193BA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rPr>
          <w:sz w:val="20"/>
          <w:szCs w:val="20"/>
        </w:rPr>
      </w:pPr>
      <w:r w:rsidRPr="0059652C">
        <w:rPr>
          <w:sz w:val="20"/>
          <w:szCs w:val="20"/>
        </w:rPr>
        <w:t>The sequence and content of courses may change to allow the Program to provide current practice content and to maintain compliance with educational objectives established by our accreditation body.</w:t>
      </w:r>
    </w:p>
    <w:p w14:paraId="7EAB437E" w14:textId="1E6F1984" w:rsidR="00DA0631" w:rsidRPr="004700DD" w:rsidRDefault="002B7C3E" w:rsidP="00D02E59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rPr>
          <w:b/>
          <w:i/>
          <w:sz w:val="20"/>
          <w:szCs w:val="20"/>
        </w:rPr>
      </w:pPr>
      <w:r w:rsidRPr="0059652C">
        <w:rPr>
          <w:sz w:val="20"/>
          <w:szCs w:val="20"/>
        </w:rPr>
        <w:t>12</w:t>
      </w:r>
      <w:r w:rsidR="00A80A2D">
        <w:rPr>
          <w:sz w:val="20"/>
          <w:szCs w:val="20"/>
        </w:rPr>
        <w:t>8</w:t>
      </w:r>
      <w:r w:rsidRPr="0059652C">
        <w:rPr>
          <w:sz w:val="20"/>
          <w:szCs w:val="20"/>
        </w:rPr>
        <w:t xml:space="preserve"> hours of credit are required for the Bachelor of Health Science.  </w:t>
      </w:r>
      <w:r w:rsidRPr="004700DD">
        <w:rPr>
          <w:b/>
          <w:i/>
          <w:sz w:val="20"/>
          <w:szCs w:val="20"/>
        </w:rPr>
        <w:t>If any course is waived without earning credit, additional electives must be taken to total 1</w:t>
      </w:r>
      <w:r w:rsidR="007327E8">
        <w:rPr>
          <w:b/>
          <w:i/>
          <w:sz w:val="20"/>
          <w:szCs w:val="20"/>
        </w:rPr>
        <w:t>2</w:t>
      </w:r>
      <w:r w:rsidR="00A80A2D">
        <w:rPr>
          <w:b/>
          <w:i/>
          <w:sz w:val="20"/>
          <w:szCs w:val="20"/>
        </w:rPr>
        <w:t>8</w:t>
      </w:r>
      <w:r w:rsidRPr="004700DD">
        <w:rPr>
          <w:b/>
          <w:i/>
          <w:sz w:val="20"/>
          <w:szCs w:val="20"/>
        </w:rPr>
        <w:t xml:space="preserve"> credit hours.</w:t>
      </w:r>
    </w:p>
    <w:sectPr w:rsidR="00DA0631" w:rsidRPr="004700DD" w:rsidSect="00AC4A7D">
      <w:type w:val="continuous"/>
      <w:pgSz w:w="12240" w:h="15840"/>
      <w:pgMar w:top="210" w:right="630" w:bottom="432" w:left="450" w:header="54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2710" w14:textId="77777777" w:rsidR="00453C17" w:rsidRDefault="00453C17">
      <w:r>
        <w:separator/>
      </w:r>
    </w:p>
  </w:endnote>
  <w:endnote w:type="continuationSeparator" w:id="0">
    <w:p w14:paraId="42B77638" w14:textId="77777777" w:rsidR="00453C17" w:rsidRDefault="0045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AB6D" w14:textId="7734B530" w:rsidR="00AC4A7D" w:rsidRPr="00AC4A7D" w:rsidRDefault="00E42887" w:rsidP="00AC4A7D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09B8" w14:textId="77777777" w:rsidR="00453C17" w:rsidRDefault="00453C17">
      <w:r>
        <w:separator/>
      </w:r>
    </w:p>
  </w:footnote>
  <w:footnote w:type="continuationSeparator" w:id="0">
    <w:p w14:paraId="1620EE70" w14:textId="77777777" w:rsidR="00453C17" w:rsidRDefault="0045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359"/>
    <w:multiLevelType w:val="hybridMultilevel"/>
    <w:tmpl w:val="DEF0467A"/>
    <w:lvl w:ilvl="0" w:tplc="697E8CC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C2473"/>
    <w:multiLevelType w:val="hybridMultilevel"/>
    <w:tmpl w:val="FAD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3479"/>
    <w:multiLevelType w:val="hybridMultilevel"/>
    <w:tmpl w:val="5AAE18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2F33"/>
    <w:multiLevelType w:val="multilevel"/>
    <w:tmpl w:val="DEF0467A"/>
    <w:lvl w:ilvl="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1875"/>
    <w:multiLevelType w:val="hybridMultilevel"/>
    <w:tmpl w:val="656081D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9299E"/>
    <w:multiLevelType w:val="hybridMultilevel"/>
    <w:tmpl w:val="B37889F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18"/>
    <w:rsid w:val="00006FED"/>
    <w:rsid w:val="000171DA"/>
    <w:rsid w:val="0006084B"/>
    <w:rsid w:val="000671AF"/>
    <w:rsid w:val="00070587"/>
    <w:rsid w:val="00074C03"/>
    <w:rsid w:val="00075DC1"/>
    <w:rsid w:val="00076C92"/>
    <w:rsid w:val="000A0EDD"/>
    <w:rsid w:val="000E3412"/>
    <w:rsid w:val="000E42D8"/>
    <w:rsid w:val="000E648B"/>
    <w:rsid w:val="00102EF0"/>
    <w:rsid w:val="0010312F"/>
    <w:rsid w:val="00104EDB"/>
    <w:rsid w:val="00111829"/>
    <w:rsid w:val="0012022A"/>
    <w:rsid w:val="0016332E"/>
    <w:rsid w:val="00175B29"/>
    <w:rsid w:val="00185892"/>
    <w:rsid w:val="00192D2C"/>
    <w:rsid w:val="00193BA8"/>
    <w:rsid w:val="00194C84"/>
    <w:rsid w:val="001A1DF1"/>
    <w:rsid w:val="001D5F9B"/>
    <w:rsid w:val="0020757F"/>
    <w:rsid w:val="002437E7"/>
    <w:rsid w:val="0026151C"/>
    <w:rsid w:val="0028424C"/>
    <w:rsid w:val="0028730B"/>
    <w:rsid w:val="002B5189"/>
    <w:rsid w:val="002B7C3E"/>
    <w:rsid w:val="002D2B5F"/>
    <w:rsid w:val="002E212A"/>
    <w:rsid w:val="002F50C9"/>
    <w:rsid w:val="00313C7A"/>
    <w:rsid w:val="00315062"/>
    <w:rsid w:val="00315365"/>
    <w:rsid w:val="00316B33"/>
    <w:rsid w:val="003739C4"/>
    <w:rsid w:val="00373F1C"/>
    <w:rsid w:val="003747A6"/>
    <w:rsid w:val="00380176"/>
    <w:rsid w:val="00386B92"/>
    <w:rsid w:val="003C5674"/>
    <w:rsid w:val="003D6E0F"/>
    <w:rsid w:val="00406E5C"/>
    <w:rsid w:val="00407FF1"/>
    <w:rsid w:val="004302E1"/>
    <w:rsid w:val="00443381"/>
    <w:rsid w:val="004440A6"/>
    <w:rsid w:val="00447BBE"/>
    <w:rsid w:val="00453C17"/>
    <w:rsid w:val="004700DD"/>
    <w:rsid w:val="00482839"/>
    <w:rsid w:val="004A1856"/>
    <w:rsid w:val="004C719D"/>
    <w:rsid w:val="004E24C0"/>
    <w:rsid w:val="0053677E"/>
    <w:rsid w:val="005528EE"/>
    <w:rsid w:val="00576BA8"/>
    <w:rsid w:val="0058522A"/>
    <w:rsid w:val="0059652C"/>
    <w:rsid w:val="00597610"/>
    <w:rsid w:val="005B0992"/>
    <w:rsid w:val="005C0A97"/>
    <w:rsid w:val="005D17CD"/>
    <w:rsid w:val="005D40D5"/>
    <w:rsid w:val="00605361"/>
    <w:rsid w:val="00624B7F"/>
    <w:rsid w:val="00662BE6"/>
    <w:rsid w:val="0067768E"/>
    <w:rsid w:val="00691A6B"/>
    <w:rsid w:val="00693C94"/>
    <w:rsid w:val="006A4102"/>
    <w:rsid w:val="006A483F"/>
    <w:rsid w:val="006B0FD3"/>
    <w:rsid w:val="006D789C"/>
    <w:rsid w:val="006E4F3C"/>
    <w:rsid w:val="006E688A"/>
    <w:rsid w:val="007018B7"/>
    <w:rsid w:val="007024B4"/>
    <w:rsid w:val="00703B59"/>
    <w:rsid w:val="007327E8"/>
    <w:rsid w:val="00740890"/>
    <w:rsid w:val="00745352"/>
    <w:rsid w:val="00791618"/>
    <w:rsid w:val="007A284C"/>
    <w:rsid w:val="007A446F"/>
    <w:rsid w:val="007C3C60"/>
    <w:rsid w:val="007D3942"/>
    <w:rsid w:val="007D63A0"/>
    <w:rsid w:val="007F5354"/>
    <w:rsid w:val="007F707D"/>
    <w:rsid w:val="00815FE5"/>
    <w:rsid w:val="00821C2A"/>
    <w:rsid w:val="00821F33"/>
    <w:rsid w:val="008239A6"/>
    <w:rsid w:val="008271F7"/>
    <w:rsid w:val="00865C5B"/>
    <w:rsid w:val="00874819"/>
    <w:rsid w:val="008C77C2"/>
    <w:rsid w:val="008D6342"/>
    <w:rsid w:val="008E0077"/>
    <w:rsid w:val="008E36CD"/>
    <w:rsid w:val="008E653E"/>
    <w:rsid w:val="008F128E"/>
    <w:rsid w:val="00904BB7"/>
    <w:rsid w:val="009242A6"/>
    <w:rsid w:val="00937652"/>
    <w:rsid w:val="00940E5D"/>
    <w:rsid w:val="00945AD3"/>
    <w:rsid w:val="00952AAC"/>
    <w:rsid w:val="00963AD9"/>
    <w:rsid w:val="009649BB"/>
    <w:rsid w:val="00976A09"/>
    <w:rsid w:val="009A049D"/>
    <w:rsid w:val="009C3306"/>
    <w:rsid w:val="009D784D"/>
    <w:rsid w:val="009D7ACF"/>
    <w:rsid w:val="009E0EE0"/>
    <w:rsid w:val="00A019FC"/>
    <w:rsid w:val="00A05432"/>
    <w:rsid w:val="00A30904"/>
    <w:rsid w:val="00A30EED"/>
    <w:rsid w:val="00A402F6"/>
    <w:rsid w:val="00A80A2D"/>
    <w:rsid w:val="00A81B43"/>
    <w:rsid w:val="00A81F01"/>
    <w:rsid w:val="00A8493E"/>
    <w:rsid w:val="00A90D4B"/>
    <w:rsid w:val="00A953BB"/>
    <w:rsid w:val="00AA31EA"/>
    <w:rsid w:val="00AB3779"/>
    <w:rsid w:val="00AC4A7D"/>
    <w:rsid w:val="00AD4BC8"/>
    <w:rsid w:val="00AD775A"/>
    <w:rsid w:val="00AE563B"/>
    <w:rsid w:val="00AF0FEA"/>
    <w:rsid w:val="00AF3E7D"/>
    <w:rsid w:val="00AF7720"/>
    <w:rsid w:val="00AF7AF1"/>
    <w:rsid w:val="00B050C3"/>
    <w:rsid w:val="00B16548"/>
    <w:rsid w:val="00B22DC9"/>
    <w:rsid w:val="00B33DB1"/>
    <w:rsid w:val="00B472B0"/>
    <w:rsid w:val="00B7166C"/>
    <w:rsid w:val="00BA64A1"/>
    <w:rsid w:val="00BE5073"/>
    <w:rsid w:val="00BF4CC1"/>
    <w:rsid w:val="00C03DCA"/>
    <w:rsid w:val="00C06B7A"/>
    <w:rsid w:val="00C21028"/>
    <w:rsid w:val="00C51AF5"/>
    <w:rsid w:val="00C6054C"/>
    <w:rsid w:val="00C62C9B"/>
    <w:rsid w:val="00C711C7"/>
    <w:rsid w:val="00C7308A"/>
    <w:rsid w:val="00CD02E0"/>
    <w:rsid w:val="00CE14B4"/>
    <w:rsid w:val="00CF2E60"/>
    <w:rsid w:val="00D02E59"/>
    <w:rsid w:val="00D27A35"/>
    <w:rsid w:val="00D41CC8"/>
    <w:rsid w:val="00D64ADF"/>
    <w:rsid w:val="00D6516E"/>
    <w:rsid w:val="00D86E69"/>
    <w:rsid w:val="00D93F94"/>
    <w:rsid w:val="00D969DD"/>
    <w:rsid w:val="00DA0631"/>
    <w:rsid w:val="00DA204E"/>
    <w:rsid w:val="00DB5C04"/>
    <w:rsid w:val="00DC50AF"/>
    <w:rsid w:val="00E04133"/>
    <w:rsid w:val="00E11C0C"/>
    <w:rsid w:val="00E2316B"/>
    <w:rsid w:val="00E30A95"/>
    <w:rsid w:val="00E342FA"/>
    <w:rsid w:val="00E42887"/>
    <w:rsid w:val="00E54073"/>
    <w:rsid w:val="00ED49E4"/>
    <w:rsid w:val="00EF5CC9"/>
    <w:rsid w:val="00F05ED0"/>
    <w:rsid w:val="00F24FC1"/>
    <w:rsid w:val="00F52E43"/>
    <w:rsid w:val="00F61EC3"/>
    <w:rsid w:val="00F63921"/>
    <w:rsid w:val="00F719E3"/>
    <w:rsid w:val="00F9733D"/>
    <w:rsid w:val="00FA0CBB"/>
    <w:rsid w:val="00FB087B"/>
    <w:rsid w:val="00FB381A"/>
    <w:rsid w:val="00FC7BAA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08B18"/>
  <w15:docId w15:val="{37C10288-0681-4988-BC66-9B19453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06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56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86B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2E5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0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Maryville University</vt:lpstr>
    </vt:vector>
  </TitlesOfParts>
  <Company>Maryville University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Maryville University</dc:title>
  <dc:creator>stulab</dc:creator>
  <cp:lastModifiedBy>Heitzman, Jill</cp:lastModifiedBy>
  <cp:revision>9</cp:revision>
  <cp:lastPrinted>2011-10-03T22:30:00Z</cp:lastPrinted>
  <dcterms:created xsi:type="dcterms:W3CDTF">2024-04-05T19:50:00Z</dcterms:created>
  <dcterms:modified xsi:type="dcterms:W3CDTF">2024-05-30T20:23:00Z</dcterms:modified>
</cp:coreProperties>
</file>