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3FA9" w14:textId="49C21EC2" w:rsidR="001747AD" w:rsidRDefault="001747AD" w:rsidP="00E340BB">
      <w:pPr>
        <w:tabs>
          <w:tab w:val="left" w:pos="-1440"/>
          <w:tab w:val="left" w:pos="-720"/>
          <w:tab w:val="left" w:pos="-270"/>
          <w:tab w:val="left" w:pos="0"/>
          <w:tab w:val="left" w:pos="864"/>
          <w:tab w:val="left" w:pos="1152"/>
          <w:tab w:val="left" w:pos="1728"/>
          <w:tab w:val="left" w:pos="21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D1D7D">
        <w:rPr>
          <w:rFonts w:ascii="Arial" w:eastAsia="Times New Roman" w:hAnsi="Arial" w:cs="Arial"/>
          <w:b/>
          <w:sz w:val="28"/>
          <w:szCs w:val="28"/>
        </w:rPr>
        <w:t xml:space="preserve">Maryville University </w:t>
      </w:r>
      <w:r>
        <w:rPr>
          <w:rFonts w:ascii="Arial" w:eastAsia="Times New Roman" w:hAnsi="Arial" w:cs="Arial"/>
          <w:b/>
          <w:sz w:val="28"/>
          <w:szCs w:val="28"/>
        </w:rPr>
        <w:t>School of Nursing</w:t>
      </w:r>
      <w:r w:rsidRPr="00AD1D7D">
        <w:rPr>
          <w:rFonts w:ascii="Arial" w:eastAsia="Times New Roman" w:hAnsi="Arial" w:cs="Arial"/>
          <w:b/>
          <w:sz w:val="28"/>
          <w:szCs w:val="28"/>
        </w:rPr>
        <w:t xml:space="preserve"> Curriculum</w:t>
      </w:r>
      <w:r w:rsidR="00E340BB">
        <w:rPr>
          <w:rFonts w:ascii="Arial" w:eastAsia="Times New Roman" w:hAnsi="Arial" w:cs="Arial"/>
          <w:b/>
          <w:sz w:val="28"/>
          <w:szCs w:val="28"/>
        </w:rPr>
        <w:t xml:space="preserve">: Traditional </w:t>
      </w:r>
      <w:r w:rsidRPr="00AD1D7D">
        <w:rPr>
          <w:rFonts w:ascii="Arial" w:eastAsia="Times New Roman" w:hAnsi="Arial" w:cs="Arial"/>
          <w:b/>
          <w:sz w:val="28"/>
          <w:szCs w:val="28"/>
        </w:rPr>
        <w:t xml:space="preserve">Day </w:t>
      </w:r>
      <w:r w:rsidR="00E340BB">
        <w:rPr>
          <w:rFonts w:ascii="Arial" w:eastAsia="Times New Roman" w:hAnsi="Arial" w:cs="Arial"/>
          <w:b/>
          <w:sz w:val="28"/>
          <w:szCs w:val="28"/>
        </w:rPr>
        <w:t>BSN</w:t>
      </w:r>
    </w:p>
    <w:p w14:paraId="384F0696" w14:textId="2DB202D3" w:rsidR="0000474E" w:rsidRDefault="0000474E" w:rsidP="00E340BB">
      <w:pPr>
        <w:tabs>
          <w:tab w:val="left" w:pos="-1440"/>
          <w:tab w:val="left" w:pos="-720"/>
          <w:tab w:val="left" w:pos="-270"/>
          <w:tab w:val="left" w:pos="0"/>
          <w:tab w:val="left" w:pos="864"/>
          <w:tab w:val="left" w:pos="1152"/>
          <w:tab w:val="left" w:pos="1728"/>
          <w:tab w:val="left" w:pos="21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4D542B">
        <w:rPr>
          <w:rFonts w:ascii="Arial" w:eastAsia="Times New Roman" w:hAnsi="Arial" w:cs="Arial"/>
          <w:b/>
          <w:i/>
          <w:sz w:val="28"/>
          <w:szCs w:val="28"/>
        </w:rPr>
        <w:t>96 students in cohort (3 sections, 32 students each)</w:t>
      </w:r>
    </w:p>
    <w:p w14:paraId="21232B3A" w14:textId="4936012E" w:rsidR="007B156E" w:rsidRPr="007B156E" w:rsidRDefault="007B156E" w:rsidP="00E340BB">
      <w:pPr>
        <w:tabs>
          <w:tab w:val="left" w:pos="-1440"/>
          <w:tab w:val="left" w:pos="-720"/>
          <w:tab w:val="left" w:pos="-270"/>
          <w:tab w:val="left" w:pos="0"/>
          <w:tab w:val="left" w:pos="864"/>
          <w:tab w:val="left" w:pos="1152"/>
          <w:tab w:val="left" w:pos="1728"/>
          <w:tab w:val="left" w:pos="21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8"/>
          <w:u w:val="single"/>
        </w:rPr>
      </w:pPr>
      <w:r w:rsidRPr="007B156E">
        <w:rPr>
          <w:rFonts w:ascii="Arial" w:eastAsia="Times New Roman" w:hAnsi="Arial" w:cs="Arial"/>
          <w:b/>
          <w:i/>
          <w:sz w:val="24"/>
          <w:szCs w:val="28"/>
          <w:u w:val="single"/>
        </w:rPr>
        <w:t>Updated: Spring 2022</w:t>
      </w:r>
    </w:p>
    <w:p w14:paraId="07143739" w14:textId="2D973523" w:rsidR="0034279E" w:rsidRDefault="0034279E" w:rsidP="00E340BB">
      <w:pPr>
        <w:tabs>
          <w:tab w:val="left" w:pos="-1440"/>
          <w:tab w:val="left" w:pos="-720"/>
          <w:tab w:val="left" w:pos="-270"/>
          <w:tab w:val="left" w:pos="0"/>
          <w:tab w:val="left" w:pos="864"/>
          <w:tab w:val="left" w:pos="1152"/>
          <w:tab w:val="left" w:pos="1728"/>
          <w:tab w:val="left" w:pos="21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14:paraId="1CDE58BB" w14:textId="0EA49B54" w:rsidR="0034279E" w:rsidRPr="0034279E" w:rsidRDefault="0034279E" w:rsidP="00E340BB">
      <w:pPr>
        <w:tabs>
          <w:tab w:val="left" w:pos="-1440"/>
          <w:tab w:val="left" w:pos="-720"/>
          <w:tab w:val="left" w:pos="-270"/>
          <w:tab w:val="left" w:pos="0"/>
          <w:tab w:val="left" w:pos="864"/>
          <w:tab w:val="left" w:pos="1152"/>
          <w:tab w:val="left" w:pos="1728"/>
          <w:tab w:val="left" w:pos="21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8"/>
          <w:u w:val="single"/>
        </w:rPr>
      </w:pPr>
      <w:r w:rsidRPr="0034279E">
        <w:rPr>
          <w:rFonts w:ascii="Arial" w:eastAsia="Times New Roman" w:hAnsi="Arial" w:cs="Arial"/>
          <w:b/>
          <w:i/>
          <w:sz w:val="24"/>
          <w:szCs w:val="28"/>
          <w:u w:val="single"/>
        </w:rPr>
        <w:t>Current Freshman Schedule (updated Fall 2021)</w:t>
      </w:r>
    </w:p>
    <w:p w14:paraId="5619DA71" w14:textId="77777777" w:rsidR="00E340BB" w:rsidRPr="001747AD" w:rsidRDefault="00E340BB" w:rsidP="001747AD">
      <w:p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728"/>
          <w:tab w:val="left" w:pos="21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Cs w:val="24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4585"/>
        <w:gridCol w:w="613"/>
        <w:gridCol w:w="4427"/>
        <w:gridCol w:w="743"/>
      </w:tblGrid>
      <w:tr w:rsidR="006C528A" w:rsidRPr="00E340BB" w14:paraId="2F3417D3" w14:textId="77777777" w:rsidTr="0005525E">
        <w:tc>
          <w:tcPr>
            <w:tcW w:w="5198" w:type="dxa"/>
            <w:gridSpan w:val="2"/>
            <w:shd w:val="clear" w:color="auto" w:fill="A6A6A6" w:themeFill="background1" w:themeFillShade="A6"/>
          </w:tcPr>
          <w:p w14:paraId="36C69050" w14:textId="3DF44C40" w:rsidR="006C528A" w:rsidRPr="00E340BB" w:rsidRDefault="006C528A" w:rsidP="006C528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Freshman Fall 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&amp; B</w:t>
            </w:r>
          </w:p>
        </w:tc>
        <w:tc>
          <w:tcPr>
            <w:tcW w:w="5170" w:type="dxa"/>
            <w:gridSpan w:val="2"/>
            <w:shd w:val="clear" w:color="auto" w:fill="A6A6A6" w:themeFill="background1" w:themeFillShade="A6"/>
          </w:tcPr>
          <w:p w14:paraId="2A44DF37" w14:textId="050689F5" w:rsidR="006C528A" w:rsidRPr="00E340BB" w:rsidRDefault="006C528A" w:rsidP="006C528A">
            <w:pPr>
              <w:pStyle w:val="Header"/>
              <w:jc w:val="center"/>
              <w:rPr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Freshman </w:t>
            </w:r>
            <w:proofErr w:type="gramStart"/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Spring  A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&amp; B</w:t>
            </w:r>
          </w:p>
        </w:tc>
      </w:tr>
      <w:tr w:rsidR="006C528A" w:rsidRPr="00E340BB" w14:paraId="2E8D2A60" w14:textId="77777777" w:rsidTr="006C528A">
        <w:trPr>
          <w:trHeight w:val="1691"/>
        </w:trPr>
        <w:tc>
          <w:tcPr>
            <w:tcW w:w="4585" w:type="dxa"/>
          </w:tcPr>
          <w:p w14:paraId="7C82C121" w14:textId="77777777" w:rsidR="006C528A" w:rsidRPr="00E340BB" w:rsidRDefault="006C528A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 xml:space="preserve">INTD 101 University Seminar               </w:t>
            </w:r>
          </w:p>
          <w:p w14:paraId="3F381A21" w14:textId="77777777" w:rsidR="006C528A" w:rsidRPr="00E340BB" w:rsidRDefault="006C528A" w:rsidP="00E340BB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 xml:space="preserve">BIOL 101 Anatomy &amp; Physiology I       </w:t>
            </w:r>
          </w:p>
          <w:p w14:paraId="664F49AA" w14:textId="77777777" w:rsidR="006C528A" w:rsidRPr="00E340BB" w:rsidRDefault="006C528A" w:rsidP="00E340BB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CHEM 120 or higher</w:t>
            </w:r>
          </w:p>
          <w:p w14:paraId="0AC9EB42" w14:textId="77777777" w:rsidR="006C528A" w:rsidRPr="00E340BB" w:rsidRDefault="006C528A" w:rsidP="00E340BB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ENGL 101 Composition I</w:t>
            </w:r>
          </w:p>
          <w:p w14:paraId="7675C11C" w14:textId="630F6E76" w:rsidR="006C528A" w:rsidRPr="00E340BB" w:rsidRDefault="006C528A" w:rsidP="006C528A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 xml:space="preserve">NURS 200 Health Promotion     </w:t>
            </w:r>
          </w:p>
          <w:p w14:paraId="6E4BBE22" w14:textId="77777777" w:rsidR="006C528A" w:rsidRPr="00E340BB" w:rsidRDefault="006C528A" w:rsidP="00E340BB">
            <w:pPr>
              <w:keepNext/>
              <w:tabs>
                <w:tab w:val="left" w:pos="-1440"/>
                <w:tab w:val="left" w:pos="-720"/>
                <w:tab w:val="left" w:pos="0"/>
                <w:tab w:val="left" w:pos="3780"/>
              </w:tabs>
              <w:suppressAutoHyphens/>
              <w:spacing w:after="0" w:line="240" w:lineRule="auto"/>
              <w:ind w:left="154"/>
              <w:jc w:val="right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ACA060D" w14:textId="77777777" w:rsidR="006C528A" w:rsidRPr="00E340BB" w:rsidRDefault="006C528A" w:rsidP="00E340BB">
            <w:pPr>
              <w:keepNext/>
              <w:tabs>
                <w:tab w:val="left" w:pos="-1440"/>
                <w:tab w:val="left" w:pos="-720"/>
                <w:tab w:val="left" w:pos="0"/>
                <w:tab w:val="left" w:pos="3780"/>
              </w:tabs>
              <w:suppressAutoHyphens/>
              <w:spacing w:after="0" w:line="240" w:lineRule="auto"/>
              <w:ind w:left="154"/>
              <w:jc w:val="right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613" w:type="dxa"/>
          </w:tcPr>
          <w:p w14:paraId="0DC7BAA3" w14:textId="1B7B6C14" w:rsidR="006C528A" w:rsidRPr="00E340BB" w:rsidRDefault="006C528A" w:rsidP="006C52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05A119FA" w14:textId="2E8C6AA2" w:rsidR="006C528A" w:rsidRPr="00E340BB" w:rsidRDefault="006C528A" w:rsidP="006C528A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  <w:p w14:paraId="106E5002" w14:textId="77777777" w:rsidR="006C528A" w:rsidRPr="00E340BB" w:rsidRDefault="006C528A" w:rsidP="00E340BB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66299929" w14:textId="2155890F" w:rsidR="006C528A" w:rsidRPr="00E340BB" w:rsidRDefault="006C528A" w:rsidP="00E340BB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64E5B54D" w14:textId="77777777" w:rsidR="006C528A" w:rsidRPr="00E340BB" w:rsidRDefault="006C528A" w:rsidP="00E340BB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6D2B747D" w14:textId="77777777" w:rsidR="006C528A" w:rsidRPr="00E340BB" w:rsidRDefault="006C528A" w:rsidP="00E340BB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2F6AC3" w14:textId="758CEF45" w:rsidR="006C528A" w:rsidRPr="00E340BB" w:rsidRDefault="006C528A" w:rsidP="006C528A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427" w:type="dxa"/>
          </w:tcPr>
          <w:p w14:paraId="101F80D3" w14:textId="77777777" w:rsidR="006C528A" w:rsidRPr="00E340BB" w:rsidRDefault="006C528A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History or Political Science Course</w:t>
            </w:r>
          </w:p>
          <w:p w14:paraId="239DEB28" w14:textId="77777777" w:rsidR="006C528A" w:rsidRPr="00E340BB" w:rsidRDefault="006C528A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BIOL 102 Anatomy &amp; Physiology II</w:t>
            </w:r>
          </w:p>
          <w:p w14:paraId="7C532276" w14:textId="77777777" w:rsidR="006C528A" w:rsidRPr="00E340BB" w:rsidRDefault="006C528A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BIOL 104 Microbiology</w:t>
            </w:r>
          </w:p>
          <w:p w14:paraId="1C5E0D45" w14:textId="77777777" w:rsidR="006C528A" w:rsidRPr="00E340BB" w:rsidRDefault="006C528A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ENGL 104 Composition II</w:t>
            </w:r>
          </w:p>
          <w:p w14:paraId="5F2FC20B" w14:textId="77777777" w:rsidR="006C528A" w:rsidRPr="00E340BB" w:rsidRDefault="006C528A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Psychology or Sociology Course</w:t>
            </w:r>
          </w:p>
          <w:p w14:paraId="53E76E32" w14:textId="4583A1A8" w:rsidR="006C528A" w:rsidRPr="00E340BB" w:rsidRDefault="006C528A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NURS </w:t>
            </w: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204L Nursing Skills Lab</w:t>
            </w:r>
          </w:p>
          <w:p w14:paraId="707B6142" w14:textId="77777777" w:rsidR="006C528A" w:rsidRPr="00E340BB" w:rsidRDefault="006C528A" w:rsidP="00E340BB">
            <w:pPr>
              <w:keepNext/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743" w:type="dxa"/>
          </w:tcPr>
          <w:p w14:paraId="5A4DEE9A" w14:textId="792D781C" w:rsidR="006C528A" w:rsidRPr="00E340BB" w:rsidRDefault="006C528A" w:rsidP="00FF0863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7AC77BC2" w14:textId="77777777" w:rsidR="006C528A" w:rsidRPr="00E340BB" w:rsidRDefault="006C528A" w:rsidP="00FF0863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  <w:p w14:paraId="2908A7DB" w14:textId="77777777" w:rsidR="006C528A" w:rsidRPr="00E340BB" w:rsidRDefault="006C528A" w:rsidP="00FF0863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  <w:p w14:paraId="717CAEA7" w14:textId="77777777" w:rsidR="006C528A" w:rsidRPr="00E340BB" w:rsidRDefault="006C528A" w:rsidP="00FF0863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14FDF70B" w14:textId="77777777" w:rsidR="006C528A" w:rsidRPr="00E340BB" w:rsidRDefault="006C528A" w:rsidP="00FF0863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4EFB57DF" w14:textId="67D1AB6E" w:rsidR="006C528A" w:rsidRDefault="006C528A" w:rsidP="006C528A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  <w:p w14:paraId="0DDB3BAE" w14:textId="32A86793" w:rsidR="006C528A" w:rsidRPr="00E340BB" w:rsidRDefault="006C528A" w:rsidP="006C52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</w:tr>
      <w:tr w:rsidR="004D542B" w:rsidRPr="00E340BB" w14:paraId="100DCD98" w14:textId="77777777" w:rsidTr="002D5072">
        <w:tc>
          <w:tcPr>
            <w:tcW w:w="5198" w:type="dxa"/>
            <w:gridSpan w:val="2"/>
            <w:shd w:val="clear" w:color="auto" w:fill="A6A6A6" w:themeFill="background1" w:themeFillShade="A6"/>
          </w:tcPr>
          <w:p w14:paraId="4EB0741B" w14:textId="42DB114B" w:rsidR="004D542B" w:rsidRPr="00E340BB" w:rsidRDefault="004D542B" w:rsidP="002D507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Sophomore</w:t>
            </w: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Fall 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&amp; B ALTERNATE</w:t>
            </w:r>
          </w:p>
        </w:tc>
        <w:tc>
          <w:tcPr>
            <w:tcW w:w="5170" w:type="dxa"/>
            <w:gridSpan w:val="2"/>
            <w:shd w:val="clear" w:color="auto" w:fill="A6A6A6" w:themeFill="background1" w:themeFillShade="A6"/>
          </w:tcPr>
          <w:p w14:paraId="6263219F" w14:textId="0A33C8A7" w:rsidR="004D542B" w:rsidRPr="00E340BB" w:rsidRDefault="004D542B" w:rsidP="002D5072">
            <w:pPr>
              <w:pStyle w:val="Header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Sophomore</w:t>
            </w: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Spring  A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&amp; B ALTERNATE</w:t>
            </w:r>
          </w:p>
        </w:tc>
      </w:tr>
      <w:tr w:rsidR="004D542B" w:rsidRPr="00E340BB" w14:paraId="66A6A6E8" w14:textId="77777777" w:rsidTr="002D5072">
        <w:trPr>
          <w:trHeight w:val="1691"/>
        </w:trPr>
        <w:tc>
          <w:tcPr>
            <w:tcW w:w="4585" w:type="dxa"/>
          </w:tcPr>
          <w:p w14:paraId="7C950B38" w14:textId="77777777" w:rsidR="004D542B" w:rsidRPr="00E340BB" w:rsidRDefault="004D542B" w:rsidP="002D5072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NURS 201 Pathophysiology</w:t>
            </w:r>
          </w:p>
          <w:p w14:paraId="44E986B6" w14:textId="77777777" w:rsidR="004D542B" w:rsidRPr="00E340BB" w:rsidRDefault="004D542B" w:rsidP="004D542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NURS 202 + 202L Health Assessment</w:t>
            </w:r>
          </w:p>
          <w:p w14:paraId="62C96DD2" w14:textId="77777777" w:rsidR="004D542B" w:rsidRPr="00E340BB" w:rsidRDefault="004D542B" w:rsidP="002D5072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PSYC 254 Lifespan Development</w:t>
            </w:r>
          </w:p>
          <w:p w14:paraId="6486EAC0" w14:textId="77777777" w:rsidR="004D542B" w:rsidRPr="00E340BB" w:rsidRDefault="004D542B" w:rsidP="002D5072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MATH 115/116</w:t>
            </w:r>
          </w:p>
          <w:p w14:paraId="26E8C34F" w14:textId="7FB57977" w:rsidR="004D542B" w:rsidRDefault="004D542B" w:rsidP="002D5072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Elective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(Gen Ed)</w:t>
            </w:r>
          </w:p>
          <w:p w14:paraId="0EE2801B" w14:textId="77777777" w:rsidR="004D542B" w:rsidRPr="00E340BB" w:rsidRDefault="004D542B" w:rsidP="004D542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Elective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(Gen Ed)</w:t>
            </w:r>
          </w:p>
          <w:p w14:paraId="7001C4A9" w14:textId="77777777" w:rsidR="004D542B" w:rsidRPr="00E340BB" w:rsidRDefault="004D542B" w:rsidP="002D5072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370A3A" w14:textId="77777777" w:rsidR="004D542B" w:rsidRPr="00E340BB" w:rsidRDefault="004D542B" w:rsidP="002D5072">
            <w:pPr>
              <w:keepNext/>
              <w:tabs>
                <w:tab w:val="left" w:pos="-1440"/>
                <w:tab w:val="left" w:pos="-720"/>
                <w:tab w:val="left" w:pos="0"/>
                <w:tab w:val="left" w:pos="3780"/>
              </w:tabs>
              <w:suppressAutoHyphens/>
              <w:spacing w:after="0" w:line="240" w:lineRule="auto"/>
              <w:ind w:left="154"/>
              <w:jc w:val="right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613" w:type="dxa"/>
          </w:tcPr>
          <w:p w14:paraId="669056CB" w14:textId="77777777" w:rsidR="004D542B" w:rsidRPr="00E340BB" w:rsidRDefault="004D542B" w:rsidP="002D5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4A5E902C" w14:textId="77777777" w:rsidR="004D542B" w:rsidRPr="00E340BB" w:rsidRDefault="004D542B" w:rsidP="002D5072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7A4F1947" w14:textId="77777777" w:rsidR="004D542B" w:rsidRPr="00E340BB" w:rsidRDefault="004D542B" w:rsidP="002D5072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47899F98" w14:textId="77777777" w:rsidR="004D542B" w:rsidRPr="00E340BB" w:rsidRDefault="004D542B" w:rsidP="002D5072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05BC6C27" w14:textId="2E1B7F34" w:rsidR="004D542B" w:rsidRDefault="004D542B" w:rsidP="002D5072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6FEBC0E9" w14:textId="4D2876AD" w:rsidR="004D542B" w:rsidRDefault="004D542B" w:rsidP="002D5072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288DD728" w14:textId="77777777" w:rsidR="004D542B" w:rsidRPr="00E340BB" w:rsidRDefault="004D542B" w:rsidP="002D5072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483DBD7" w14:textId="3A8BE2B1" w:rsidR="004D542B" w:rsidRPr="00E340BB" w:rsidRDefault="004D542B" w:rsidP="002D5072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427" w:type="dxa"/>
          </w:tcPr>
          <w:p w14:paraId="6BB58B0A" w14:textId="77777777" w:rsidR="004D542B" w:rsidRPr="00E340BB" w:rsidRDefault="004D542B" w:rsidP="004D542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NURS 205 Pharmacology</w:t>
            </w:r>
          </w:p>
          <w:p w14:paraId="3ABE6CA6" w14:textId="3D30610F" w:rsidR="004D542B" w:rsidRPr="00E340BB" w:rsidRDefault="004D542B" w:rsidP="004D542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NURS 206L Pharmacology </w:t>
            </w:r>
            <w:r w:rsidRPr="00C667B4">
              <w:rPr>
                <w:rFonts w:ascii="Arial" w:eastAsia="Times New Roman" w:hAnsi="Arial" w:cs="Arial"/>
                <w:sz w:val="20"/>
                <w:szCs w:val="20"/>
              </w:rPr>
              <w:t>Lab (</w:t>
            </w:r>
            <w:r w:rsidR="00307CC4" w:rsidRPr="00C667B4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07CC4" w:rsidRPr="00C667B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nd</w:t>
            </w:r>
            <w:r w:rsidR="00307CC4" w:rsidRPr="00C667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7B4">
              <w:rPr>
                <w:rFonts w:ascii="Arial" w:eastAsia="Times New Roman" w:hAnsi="Arial" w:cs="Arial"/>
                <w:sz w:val="20"/>
                <w:szCs w:val="20"/>
              </w:rPr>
              <w:t xml:space="preserve">8 </w:t>
            </w:r>
            <w:proofErr w:type="spellStart"/>
            <w:r w:rsidRPr="00C667B4">
              <w:rPr>
                <w:rFonts w:ascii="Arial" w:eastAsia="Times New Roman" w:hAnsi="Arial" w:cs="Arial"/>
                <w:sz w:val="20"/>
                <w:szCs w:val="20"/>
              </w:rPr>
              <w:t>wks</w:t>
            </w:r>
            <w:proofErr w:type="spellEnd"/>
            <w:r w:rsidRPr="00C667B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589EE3CB" w14:textId="77777777" w:rsidR="004D542B" w:rsidRPr="00E340BB" w:rsidRDefault="004D542B" w:rsidP="002D5072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NURS 203 + 203C Intro. to Clinical Practice</w:t>
            </w:r>
          </w:p>
          <w:p w14:paraId="29110E65" w14:textId="77777777" w:rsidR="004D542B" w:rsidRPr="00E340BB" w:rsidRDefault="004D542B" w:rsidP="002D5072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SOSC 341 Understanding Statistics</w:t>
            </w:r>
          </w:p>
          <w:p w14:paraId="0E61F756" w14:textId="7C046E58" w:rsidR="004D542B" w:rsidRDefault="004D542B" w:rsidP="002D5072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Elective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(Humanities)</w:t>
            </w:r>
          </w:p>
          <w:p w14:paraId="510A2340" w14:textId="61C1AC7B" w:rsidR="00C667B4" w:rsidRPr="00E340BB" w:rsidRDefault="00C667B4" w:rsidP="002D5072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Elective (Gen Ed)</w:t>
            </w:r>
          </w:p>
          <w:p w14:paraId="26235B59" w14:textId="77777777" w:rsidR="004D542B" w:rsidRPr="00E340BB" w:rsidRDefault="004D542B" w:rsidP="002D5072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741EA7" w14:textId="77777777" w:rsidR="004D542B" w:rsidRPr="00E340BB" w:rsidRDefault="004D542B" w:rsidP="002D5072">
            <w:pPr>
              <w:keepNext/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743" w:type="dxa"/>
          </w:tcPr>
          <w:p w14:paraId="42C8C4C9" w14:textId="77777777" w:rsidR="004D542B" w:rsidRPr="00E340BB" w:rsidRDefault="004D542B" w:rsidP="002D5072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2B321DE0" w14:textId="5A2060EE" w:rsidR="004D542B" w:rsidRPr="00E340BB" w:rsidRDefault="004D542B" w:rsidP="002D5072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  <w:p w14:paraId="3CB0DF76" w14:textId="7E55D932" w:rsidR="004D542B" w:rsidRPr="00E340BB" w:rsidRDefault="004D542B" w:rsidP="002D5072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  <w:p w14:paraId="45967209" w14:textId="77777777" w:rsidR="00C667B4" w:rsidRDefault="00C667B4" w:rsidP="002D5072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16E95359" w14:textId="79477668" w:rsidR="004D542B" w:rsidRPr="00E340BB" w:rsidRDefault="004D542B" w:rsidP="002D5072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102F3083" w14:textId="77777777" w:rsidR="004D542B" w:rsidRDefault="004D542B" w:rsidP="002D5072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7D64C763" w14:textId="77777777" w:rsidR="004D542B" w:rsidRDefault="004D542B" w:rsidP="002D5072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E420AD7" w14:textId="4E76C872" w:rsidR="004D542B" w:rsidRPr="00E340BB" w:rsidRDefault="004D542B" w:rsidP="002D5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C667B4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</w:tr>
    </w:tbl>
    <w:p w14:paraId="07A84F8B" w14:textId="42090E59" w:rsidR="00BE5174" w:rsidRDefault="00BE5174" w:rsidP="00BE5174">
      <w:pPr>
        <w:pStyle w:val="Header"/>
        <w:jc w:val="center"/>
        <w:rPr>
          <w:i/>
          <w:sz w:val="20"/>
          <w:szCs w:val="20"/>
        </w:rPr>
      </w:pPr>
    </w:p>
    <w:p w14:paraId="27B40623" w14:textId="04D6AC97" w:rsidR="004D542B" w:rsidRPr="004D542B" w:rsidRDefault="004D542B" w:rsidP="004D542B">
      <w:pPr>
        <w:tabs>
          <w:tab w:val="left" w:pos="-1440"/>
          <w:tab w:val="left" w:pos="-720"/>
          <w:tab w:val="left" w:pos="-270"/>
          <w:tab w:val="left" w:pos="0"/>
          <w:tab w:val="left" w:pos="864"/>
          <w:tab w:val="left" w:pos="1152"/>
          <w:tab w:val="left" w:pos="1728"/>
          <w:tab w:val="left" w:pos="21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4D542B">
        <w:rPr>
          <w:rFonts w:ascii="Arial" w:eastAsia="Times New Roman" w:hAnsi="Arial" w:cs="Arial"/>
          <w:b/>
          <w:i/>
          <w:sz w:val="28"/>
          <w:szCs w:val="28"/>
        </w:rPr>
        <w:t>64 students Schedule A (2 sections), 32 students Schedule B (1 section)</w:t>
      </w:r>
    </w:p>
    <w:p w14:paraId="5D8715EC" w14:textId="496E4E06" w:rsidR="00BE5174" w:rsidRDefault="00BE5174" w:rsidP="00BE5174">
      <w:pPr>
        <w:pStyle w:val="Header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Courses at the Junior and Senior level noted in plain text are taken in the same semester by Group A and Group B;</w:t>
      </w:r>
    </w:p>
    <w:p w14:paraId="25CFEC07" w14:textId="3A20421A" w:rsidR="00E3635D" w:rsidRPr="00BE5174" w:rsidRDefault="00BE5174" w:rsidP="00BE5174">
      <w:pPr>
        <w:pStyle w:val="Header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Courses noted in italics are taken in alternate semesters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151"/>
        <w:gridCol w:w="462"/>
        <w:gridCol w:w="2146"/>
        <w:gridCol w:w="439"/>
        <w:gridCol w:w="2146"/>
        <w:gridCol w:w="439"/>
        <w:gridCol w:w="2146"/>
        <w:gridCol w:w="439"/>
      </w:tblGrid>
      <w:tr w:rsidR="001747AD" w:rsidRPr="00E340BB" w14:paraId="1E90CDB2" w14:textId="77777777" w:rsidTr="005907D1">
        <w:tc>
          <w:tcPr>
            <w:tcW w:w="2613" w:type="dxa"/>
            <w:gridSpan w:val="2"/>
            <w:shd w:val="clear" w:color="auto" w:fill="A6A6A6" w:themeFill="background1" w:themeFillShade="A6"/>
          </w:tcPr>
          <w:p w14:paraId="5BD51FD9" w14:textId="77777777" w:rsidR="001747AD" w:rsidRPr="00E340BB" w:rsidRDefault="001747AD" w:rsidP="00E340B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Junior Fall A</w:t>
            </w:r>
          </w:p>
        </w:tc>
        <w:tc>
          <w:tcPr>
            <w:tcW w:w="2585" w:type="dxa"/>
            <w:gridSpan w:val="2"/>
            <w:shd w:val="clear" w:color="auto" w:fill="A6A6A6" w:themeFill="background1" w:themeFillShade="A6"/>
          </w:tcPr>
          <w:p w14:paraId="1A33A545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Junior Fall B</w:t>
            </w:r>
          </w:p>
        </w:tc>
        <w:tc>
          <w:tcPr>
            <w:tcW w:w="2585" w:type="dxa"/>
            <w:gridSpan w:val="2"/>
            <w:shd w:val="clear" w:color="auto" w:fill="A6A6A6" w:themeFill="background1" w:themeFillShade="A6"/>
          </w:tcPr>
          <w:p w14:paraId="4A580EF3" w14:textId="77777777" w:rsidR="001747AD" w:rsidRPr="00E340BB" w:rsidRDefault="001747AD" w:rsidP="00E340BB">
            <w:pPr>
              <w:pStyle w:val="Header"/>
              <w:jc w:val="center"/>
              <w:rPr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Junior Spring A</w:t>
            </w:r>
          </w:p>
        </w:tc>
        <w:tc>
          <w:tcPr>
            <w:tcW w:w="2585" w:type="dxa"/>
            <w:gridSpan w:val="2"/>
            <w:shd w:val="clear" w:color="auto" w:fill="A6A6A6" w:themeFill="background1" w:themeFillShade="A6"/>
          </w:tcPr>
          <w:p w14:paraId="2F4253AD" w14:textId="77777777" w:rsidR="001747AD" w:rsidRPr="00E340BB" w:rsidRDefault="001747AD" w:rsidP="00E340BB">
            <w:pPr>
              <w:pStyle w:val="Header"/>
              <w:jc w:val="center"/>
              <w:rPr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Junior Spring B</w:t>
            </w:r>
          </w:p>
        </w:tc>
      </w:tr>
      <w:tr w:rsidR="001747AD" w:rsidRPr="00E340BB" w14:paraId="76430864" w14:textId="77777777" w:rsidTr="005907D1">
        <w:trPr>
          <w:trHeight w:val="2339"/>
        </w:trPr>
        <w:tc>
          <w:tcPr>
            <w:tcW w:w="2151" w:type="dxa"/>
          </w:tcPr>
          <w:p w14:paraId="342FE1D5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NURS 303 + 303C Nursing Care of the Adult I</w:t>
            </w:r>
          </w:p>
          <w:p w14:paraId="1B628E81" w14:textId="77777777" w:rsidR="0000474E" w:rsidRPr="00E340BB" w:rsidRDefault="0000474E" w:rsidP="000047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NURS 308 Nursing Research</w:t>
            </w:r>
          </w:p>
          <w:p w14:paraId="568773E6" w14:textId="06773200" w:rsidR="002939F9" w:rsidRPr="00E340BB" w:rsidRDefault="00C667B4" w:rsidP="002939F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67B4">
              <w:rPr>
                <w:rFonts w:ascii="Arial" w:eastAsia="Times New Roman" w:hAnsi="Arial" w:cs="Arial"/>
                <w:sz w:val="20"/>
                <w:szCs w:val="20"/>
              </w:rPr>
              <w:t>NURS 310L Adult Skills Lab (1</w:t>
            </w:r>
            <w:r w:rsidRPr="00C667B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st</w:t>
            </w:r>
            <w:r w:rsidRPr="00C667B4">
              <w:rPr>
                <w:rFonts w:ascii="Arial" w:eastAsia="Times New Roman" w:hAnsi="Arial" w:cs="Arial"/>
                <w:sz w:val="20"/>
                <w:szCs w:val="20"/>
              </w:rPr>
              <w:t xml:space="preserve"> 8 </w:t>
            </w:r>
            <w:proofErr w:type="spellStart"/>
            <w:r w:rsidRPr="00C667B4">
              <w:rPr>
                <w:rFonts w:ascii="Arial" w:eastAsia="Times New Roman" w:hAnsi="Arial" w:cs="Arial"/>
                <w:sz w:val="20"/>
                <w:szCs w:val="20"/>
              </w:rPr>
              <w:t>wks</w:t>
            </w:r>
            <w:proofErr w:type="spellEnd"/>
            <w:r w:rsidRPr="00C667B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2BF77CC0" w14:textId="453A0679" w:rsidR="001747AD" w:rsidRPr="0000474E" w:rsidRDefault="001747AD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0474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NURS 305 + 305C Care of </w:t>
            </w:r>
            <w:r w:rsidR="007F6020">
              <w:rPr>
                <w:rFonts w:ascii="Arial" w:eastAsia="Times New Roman" w:hAnsi="Arial" w:cs="Arial"/>
                <w:i/>
                <w:sz w:val="20"/>
                <w:szCs w:val="20"/>
              </w:rPr>
              <w:t>C</w:t>
            </w:r>
            <w:r w:rsidRPr="0000474E">
              <w:rPr>
                <w:rFonts w:ascii="Arial" w:eastAsia="Times New Roman" w:hAnsi="Arial" w:cs="Arial"/>
                <w:i/>
                <w:sz w:val="20"/>
                <w:szCs w:val="20"/>
              </w:rPr>
              <w:t>hildbearing Family</w:t>
            </w:r>
          </w:p>
          <w:p w14:paraId="5FE6646F" w14:textId="77777777" w:rsidR="00C667B4" w:rsidRDefault="00C667B4" w:rsidP="00E340BB">
            <w:pPr>
              <w:keepNext/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ind w:left="154"/>
              <w:jc w:val="right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23A7E5" w14:textId="6856AAE1" w:rsidR="001747AD" w:rsidRPr="00E340BB" w:rsidRDefault="001747AD" w:rsidP="00E340BB">
            <w:pPr>
              <w:keepNext/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ind w:left="154"/>
              <w:jc w:val="right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462" w:type="dxa"/>
          </w:tcPr>
          <w:p w14:paraId="59ECBC7B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  <w:p w14:paraId="6A078EAD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EF97470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2F4D49E" w14:textId="6DDF045D" w:rsidR="001747AD" w:rsidRPr="00E340BB" w:rsidRDefault="0000474E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058D6268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55EA37" w14:textId="32C003A4" w:rsidR="0000474E" w:rsidRDefault="00C667B4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  <w:p w14:paraId="5B224DF8" w14:textId="77777777" w:rsidR="00C667B4" w:rsidRDefault="00C667B4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5E915B" w14:textId="0B587237" w:rsidR="001747AD" w:rsidRPr="00E340BB" w:rsidRDefault="0000474E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  <w:p w14:paraId="23FAF99C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469193" w14:textId="24A7E957" w:rsidR="001747AD" w:rsidRDefault="001747AD" w:rsidP="000047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8AF817A" w14:textId="77777777" w:rsidR="00C667B4" w:rsidRPr="00E340BB" w:rsidRDefault="00C667B4" w:rsidP="000047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44BB56E" w14:textId="3D1C486B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C667B4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3D4D161D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 xml:space="preserve">NURS 303 + 303C Nursing Care of the Adult I </w:t>
            </w:r>
          </w:p>
          <w:p w14:paraId="78A4887A" w14:textId="77777777" w:rsidR="0000474E" w:rsidRPr="00E340BB" w:rsidRDefault="0000474E" w:rsidP="000047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NURS 308 Nursing Research</w:t>
            </w:r>
          </w:p>
          <w:p w14:paraId="6D49D40A" w14:textId="77777777" w:rsidR="00C667B4" w:rsidRPr="00E340BB" w:rsidRDefault="00C667B4" w:rsidP="00C667B4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67B4">
              <w:rPr>
                <w:rFonts w:ascii="Arial" w:eastAsia="Times New Roman" w:hAnsi="Arial" w:cs="Arial"/>
                <w:sz w:val="20"/>
                <w:szCs w:val="20"/>
              </w:rPr>
              <w:t>NURS 310L Adult Skills Lab (1</w:t>
            </w:r>
            <w:r w:rsidRPr="00C667B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st</w:t>
            </w:r>
            <w:r w:rsidRPr="00C667B4">
              <w:rPr>
                <w:rFonts w:ascii="Arial" w:eastAsia="Times New Roman" w:hAnsi="Arial" w:cs="Arial"/>
                <w:sz w:val="20"/>
                <w:szCs w:val="20"/>
              </w:rPr>
              <w:t xml:space="preserve"> 8 </w:t>
            </w:r>
            <w:proofErr w:type="spellStart"/>
            <w:r w:rsidRPr="00C667B4">
              <w:rPr>
                <w:rFonts w:ascii="Arial" w:eastAsia="Times New Roman" w:hAnsi="Arial" w:cs="Arial"/>
                <w:sz w:val="20"/>
                <w:szCs w:val="20"/>
              </w:rPr>
              <w:t>wks</w:t>
            </w:r>
            <w:proofErr w:type="spellEnd"/>
            <w:r w:rsidRPr="00C667B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32DD130D" w14:textId="77777777" w:rsidR="002939F9" w:rsidRPr="00E340BB" w:rsidRDefault="002939F9" w:rsidP="002939F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Elective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(Gen Ed)</w:t>
            </w:r>
          </w:p>
          <w:p w14:paraId="56148B35" w14:textId="4247320F" w:rsidR="001747AD" w:rsidRDefault="001747AD" w:rsidP="00C673F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0474E">
              <w:rPr>
                <w:rFonts w:ascii="Arial" w:eastAsia="Times New Roman" w:hAnsi="Arial" w:cs="Arial"/>
                <w:i/>
                <w:sz w:val="20"/>
                <w:szCs w:val="20"/>
              </w:rPr>
              <w:t>NURS 302 + 302C Psychosocial Nursing</w:t>
            </w:r>
            <w:r w:rsidR="00C673F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405840F7" w14:textId="77777777" w:rsidR="00C667B4" w:rsidRPr="00E340BB" w:rsidRDefault="00C667B4" w:rsidP="00C673F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2D62F7" w14:textId="77777777" w:rsidR="001747AD" w:rsidRPr="00E340BB" w:rsidRDefault="001747AD" w:rsidP="00E34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52B83121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  <w:p w14:paraId="7F41A20A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left="15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F25EC9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EA3D9B" w14:textId="77777777" w:rsidR="0000474E" w:rsidRDefault="0000474E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4A7CC57F" w14:textId="77777777" w:rsidR="0000474E" w:rsidRDefault="0000474E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292851A" w14:textId="77777777" w:rsidR="00C667B4" w:rsidRDefault="00C667B4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  <w:p w14:paraId="099D085E" w14:textId="77777777" w:rsidR="00C667B4" w:rsidRDefault="00C667B4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E18F7E" w14:textId="3A0915FB" w:rsidR="0000474E" w:rsidRDefault="0000474E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542AEFF4" w14:textId="60597B71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  <w:p w14:paraId="0E44408E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left="15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D896F7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left="15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5245F77" w14:textId="06DC608E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C667B4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46" w:type="dxa"/>
          </w:tcPr>
          <w:p w14:paraId="2936BED3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 xml:space="preserve">NURS 304 + 304C Nursing Care of the Adult II </w:t>
            </w:r>
          </w:p>
          <w:p w14:paraId="34435FFF" w14:textId="5CA55C8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Elective</w:t>
            </w:r>
            <w:r w:rsidR="007F6020">
              <w:rPr>
                <w:rFonts w:ascii="Arial" w:eastAsia="Times New Roman" w:hAnsi="Arial" w:cs="Arial"/>
                <w:sz w:val="20"/>
                <w:szCs w:val="20"/>
              </w:rPr>
              <w:t xml:space="preserve"> (Humanities)</w:t>
            </w:r>
          </w:p>
          <w:p w14:paraId="49DAA12C" w14:textId="77777777" w:rsidR="002939F9" w:rsidRPr="00E340BB" w:rsidRDefault="002939F9" w:rsidP="002939F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Elective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(Gen Ed)</w:t>
            </w:r>
          </w:p>
          <w:p w14:paraId="37458A4E" w14:textId="7660961E" w:rsidR="001747AD" w:rsidRPr="00E340BB" w:rsidRDefault="007F6020" w:rsidP="00C673F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474E">
              <w:rPr>
                <w:rFonts w:ascii="Arial" w:eastAsia="Times New Roman" w:hAnsi="Arial" w:cs="Arial"/>
                <w:i/>
                <w:sz w:val="20"/>
                <w:szCs w:val="20"/>
              </w:rPr>
              <w:t>NURS 302 + 302C Psychosocial Nursing</w:t>
            </w:r>
            <w:r w:rsidR="00C673F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01D7A18A" w14:textId="77777777" w:rsidR="001747AD" w:rsidRPr="00E340BB" w:rsidRDefault="001747AD" w:rsidP="00E340BB">
            <w:pPr>
              <w:keepNext/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65A5474" w14:textId="77777777" w:rsidR="00C667B4" w:rsidRDefault="00C667B4" w:rsidP="00E340BB">
            <w:pPr>
              <w:keepNext/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842D03" w14:textId="77777777" w:rsidR="00C667B4" w:rsidRDefault="00C667B4" w:rsidP="00E340BB">
            <w:pPr>
              <w:keepNext/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6B4361" w14:textId="77777777" w:rsidR="00C667B4" w:rsidRDefault="00C667B4" w:rsidP="00E340BB">
            <w:pPr>
              <w:keepNext/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5CDE62" w14:textId="2FD48E7E" w:rsidR="001747AD" w:rsidRPr="00E340BB" w:rsidRDefault="001747AD" w:rsidP="00E340BB">
            <w:pPr>
              <w:keepNext/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439" w:type="dxa"/>
          </w:tcPr>
          <w:p w14:paraId="1208FC57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  <w:p w14:paraId="7DC54661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2A00F6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A738B73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2DB98974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41DAF657" w14:textId="36BC31F1" w:rsidR="001747AD" w:rsidRPr="00E340BB" w:rsidRDefault="007F6020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  <w:p w14:paraId="08294139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093015" w14:textId="01BFBAEA" w:rsidR="007F6020" w:rsidRDefault="007F6020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7248FF" w14:textId="42673C00" w:rsidR="00C667B4" w:rsidRDefault="00C667B4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75A2EC" w14:textId="77777777" w:rsidR="00C667B4" w:rsidRDefault="00C667B4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9AB26AE" w14:textId="77777777" w:rsidR="007F6020" w:rsidRDefault="007F6020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B7E47A" w14:textId="13867E62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76C4DBB5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 xml:space="preserve">NURS 304 + 304C Nursing Care of the Adult II </w:t>
            </w:r>
          </w:p>
          <w:p w14:paraId="66B514BC" w14:textId="1588B1D4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Elective</w:t>
            </w:r>
            <w:r w:rsidR="007F6020">
              <w:rPr>
                <w:rFonts w:ascii="Arial" w:eastAsia="Times New Roman" w:hAnsi="Arial" w:cs="Arial"/>
                <w:sz w:val="20"/>
                <w:szCs w:val="20"/>
              </w:rPr>
              <w:t xml:space="preserve"> (Humanities)</w:t>
            </w:r>
          </w:p>
          <w:p w14:paraId="33762DA4" w14:textId="77777777" w:rsidR="002939F9" w:rsidRPr="00E340BB" w:rsidRDefault="002939F9" w:rsidP="002939F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Elective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(Gen Ed)</w:t>
            </w:r>
          </w:p>
          <w:p w14:paraId="572BCA70" w14:textId="726BE246" w:rsidR="007F6020" w:rsidRPr="0000474E" w:rsidRDefault="007F6020" w:rsidP="007F6020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0474E">
              <w:rPr>
                <w:rFonts w:ascii="Arial" w:eastAsia="Times New Roman" w:hAnsi="Arial" w:cs="Arial"/>
                <w:i/>
                <w:sz w:val="20"/>
                <w:szCs w:val="20"/>
              </w:rPr>
              <w:t>NURS 305 + 305C Care of Childbearing Family</w:t>
            </w:r>
            <w:r w:rsidR="00C673F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4297DDFB" w14:textId="77777777" w:rsidR="007F6020" w:rsidRPr="00E340BB" w:rsidRDefault="007F6020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525BF2" w14:textId="77777777" w:rsidR="00C667B4" w:rsidRDefault="00C667B4" w:rsidP="00E340B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EFF2493" w14:textId="77777777" w:rsidR="00C667B4" w:rsidRDefault="00C667B4" w:rsidP="00E340B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E86D15" w14:textId="469E390B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2EAD934D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  <w:p w14:paraId="53F8AE30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3F50A4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068A14E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79011B8D" w14:textId="3B4BAC36" w:rsidR="001747AD" w:rsidRDefault="001747A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611A5E18" w14:textId="4B98ADB0" w:rsidR="007F6020" w:rsidRPr="00E340BB" w:rsidRDefault="007F6020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  <w:p w14:paraId="3A8AF7EB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D7A2A6" w14:textId="77777777" w:rsidR="007F6020" w:rsidRDefault="007F6020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619D8D" w14:textId="5D2B037A" w:rsidR="007F6020" w:rsidRDefault="007F6020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631449F" w14:textId="3B2277C8" w:rsidR="00C667B4" w:rsidRDefault="00C667B4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59FC56" w14:textId="77777777" w:rsidR="00C667B4" w:rsidRDefault="00C667B4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055CA6B" w14:textId="2A87A8C0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17</w:t>
            </w:r>
          </w:p>
        </w:tc>
      </w:tr>
    </w:tbl>
    <w:p w14:paraId="7B55052B" w14:textId="77777777" w:rsidR="00E3635D" w:rsidRPr="00E340BB" w:rsidRDefault="00E3635D" w:rsidP="00E340BB">
      <w:pPr>
        <w:pStyle w:val="Header"/>
        <w:rPr>
          <w:sz w:val="20"/>
          <w:szCs w:val="20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151"/>
        <w:gridCol w:w="462"/>
        <w:gridCol w:w="2146"/>
        <w:gridCol w:w="439"/>
        <w:gridCol w:w="2146"/>
        <w:gridCol w:w="439"/>
        <w:gridCol w:w="2146"/>
        <w:gridCol w:w="439"/>
      </w:tblGrid>
      <w:tr w:rsidR="001747AD" w:rsidRPr="00E340BB" w14:paraId="11C8CE47" w14:textId="77777777" w:rsidTr="005907D1">
        <w:tc>
          <w:tcPr>
            <w:tcW w:w="2613" w:type="dxa"/>
            <w:gridSpan w:val="2"/>
            <w:shd w:val="clear" w:color="auto" w:fill="A6A6A6" w:themeFill="background1" w:themeFillShade="A6"/>
          </w:tcPr>
          <w:p w14:paraId="68BEF23F" w14:textId="77777777" w:rsidR="001747AD" w:rsidRPr="00E340BB" w:rsidRDefault="001747AD" w:rsidP="00E340B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Senior Fall A</w:t>
            </w:r>
          </w:p>
        </w:tc>
        <w:tc>
          <w:tcPr>
            <w:tcW w:w="2585" w:type="dxa"/>
            <w:gridSpan w:val="2"/>
            <w:shd w:val="clear" w:color="auto" w:fill="A6A6A6" w:themeFill="background1" w:themeFillShade="A6"/>
          </w:tcPr>
          <w:p w14:paraId="006056F9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Senior Fall B</w:t>
            </w:r>
          </w:p>
        </w:tc>
        <w:tc>
          <w:tcPr>
            <w:tcW w:w="2585" w:type="dxa"/>
            <w:gridSpan w:val="2"/>
            <w:shd w:val="clear" w:color="auto" w:fill="A6A6A6" w:themeFill="background1" w:themeFillShade="A6"/>
          </w:tcPr>
          <w:p w14:paraId="0AF53A25" w14:textId="77777777" w:rsidR="001747AD" w:rsidRPr="00E340BB" w:rsidRDefault="001747AD" w:rsidP="00E340BB">
            <w:pPr>
              <w:pStyle w:val="Header"/>
              <w:jc w:val="center"/>
              <w:rPr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Senior Spring A</w:t>
            </w:r>
          </w:p>
        </w:tc>
        <w:tc>
          <w:tcPr>
            <w:tcW w:w="2585" w:type="dxa"/>
            <w:gridSpan w:val="2"/>
            <w:shd w:val="clear" w:color="auto" w:fill="A6A6A6" w:themeFill="background1" w:themeFillShade="A6"/>
          </w:tcPr>
          <w:p w14:paraId="7CC44CF2" w14:textId="77777777" w:rsidR="001747AD" w:rsidRPr="00E340BB" w:rsidRDefault="001747AD" w:rsidP="00E340BB">
            <w:pPr>
              <w:pStyle w:val="Header"/>
              <w:jc w:val="center"/>
              <w:rPr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Senior Spring B</w:t>
            </w:r>
          </w:p>
        </w:tc>
      </w:tr>
      <w:tr w:rsidR="001747AD" w:rsidRPr="00E340BB" w14:paraId="1FDA36D3" w14:textId="77777777" w:rsidTr="005907D1">
        <w:trPr>
          <w:trHeight w:val="2096"/>
        </w:trPr>
        <w:tc>
          <w:tcPr>
            <w:tcW w:w="2151" w:type="dxa"/>
          </w:tcPr>
          <w:p w14:paraId="3C8AAEEA" w14:textId="77777777" w:rsidR="007F6020" w:rsidRPr="00E340BB" w:rsidRDefault="007F6020" w:rsidP="007F6020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NURS 400 + 400C Nursing Care of Children</w:t>
            </w:r>
          </w:p>
          <w:p w14:paraId="04786BF7" w14:textId="142BAD0A" w:rsidR="00E3635D" w:rsidRPr="00A92477" w:rsidRDefault="007F6020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92477">
              <w:rPr>
                <w:rFonts w:ascii="Arial" w:eastAsia="Times New Roman" w:hAnsi="Arial" w:cs="Arial"/>
                <w:i/>
                <w:sz w:val="20"/>
                <w:szCs w:val="20"/>
              </w:rPr>
              <w:t>NURS 401 + 401C Foundations of Public Health Nursing</w:t>
            </w:r>
          </w:p>
          <w:p w14:paraId="6A191F4A" w14:textId="77777777" w:rsidR="002939F9" w:rsidRPr="00E340BB" w:rsidRDefault="002939F9" w:rsidP="002939F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Elective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(Gen Ed)</w:t>
            </w:r>
          </w:p>
          <w:p w14:paraId="364797E2" w14:textId="77777777" w:rsidR="00E3635D" w:rsidRDefault="00E3635D" w:rsidP="00E340BB">
            <w:pPr>
              <w:keepNext/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B1F837" w14:textId="6A9A2342" w:rsidR="001747AD" w:rsidRPr="00E340BB" w:rsidRDefault="001747AD" w:rsidP="00E340BB">
            <w:pPr>
              <w:keepNext/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462" w:type="dxa"/>
          </w:tcPr>
          <w:p w14:paraId="6970197C" w14:textId="3CB6FB8D" w:rsidR="001747AD" w:rsidRDefault="00E3635D" w:rsidP="00E36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  <w:p w14:paraId="52DD2A5C" w14:textId="09AEF8F8" w:rsidR="00E3635D" w:rsidRDefault="00E3635D" w:rsidP="00E36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920B00" w14:textId="35BCCEBA" w:rsidR="00E3635D" w:rsidRDefault="00E3635D" w:rsidP="00E36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53733D" w14:textId="7C3C246C" w:rsidR="00E3635D" w:rsidRPr="00A92477" w:rsidRDefault="00E3635D" w:rsidP="00E36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A92477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5</w:t>
            </w:r>
          </w:p>
          <w:p w14:paraId="2A4E446A" w14:textId="17A34FAE" w:rsidR="00E3635D" w:rsidRDefault="00E3635D" w:rsidP="00E36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F349063" w14:textId="4E941F6C" w:rsidR="00E3635D" w:rsidRDefault="00E3635D" w:rsidP="00E36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865D02" w14:textId="74AAE958" w:rsidR="00E3635D" w:rsidRPr="00E340BB" w:rsidRDefault="00E3635D" w:rsidP="00E36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551E0DD7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left="15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D05CAA4" w14:textId="74435DDE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E3635D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283F7CB2" w14:textId="77777777" w:rsidR="00E3635D" w:rsidRPr="00E340BB" w:rsidRDefault="00E3635D" w:rsidP="00E3635D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NURS 400 + 400C Nursing Care of Children</w:t>
            </w:r>
          </w:p>
          <w:p w14:paraId="5E21C141" w14:textId="0D81C3E6" w:rsidR="001747AD" w:rsidRPr="00E3635D" w:rsidRDefault="00E3635D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3635D">
              <w:rPr>
                <w:rFonts w:ascii="Arial" w:eastAsia="Times New Roman" w:hAnsi="Arial" w:cs="Arial"/>
                <w:i/>
                <w:sz w:val="20"/>
                <w:szCs w:val="20"/>
              </w:rPr>
              <w:t>NURS</w:t>
            </w:r>
            <w:r w:rsidR="001747AD" w:rsidRPr="00E3635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Elective</w:t>
            </w:r>
          </w:p>
          <w:p w14:paraId="23C8CDBC" w14:textId="77777777" w:rsidR="00A92477" w:rsidRPr="00A92477" w:rsidRDefault="00A92477" w:rsidP="00A9247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92477">
              <w:rPr>
                <w:rFonts w:ascii="Arial" w:eastAsia="Times New Roman" w:hAnsi="Arial" w:cs="Arial"/>
                <w:i/>
                <w:sz w:val="20"/>
                <w:szCs w:val="20"/>
              </w:rPr>
              <w:t>NURS 409 Critical Care Nursing</w:t>
            </w:r>
          </w:p>
          <w:p w14:paraId="243E23D3" w14:textId="02E63A9F" w:rsidR="00E340BB" w:rsidRPr="00A92477" w:rsidRDefault="00A92477" w:rsidP="00A9247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477">
              <w:rPr>
                <w:rFonts w:ascii="Arial" w:eastAsia="Times New Roman" w:hAnsi="Arial" w:cs="Arial"/>
                <w:sz w:val="20"/>
                <w:szCs w:val="20"/>
              </w:rPr>
              <w:t>Elective (Gen Ed)</w:t>
            </w:r>
          </w:p>
          <w:p w14:paraId="67487E5C" w14:textId="77777777" w:rsidR="00A92477" w:rsidRDefault="00A92477" w:rsidP="00E340B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EF127FF" w14:textId="55638DEC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4127AACE" w14:textId="77777777" w:rsidR="001747AD" w:rsidRDefault="00E3635D" w:rsidP="00E36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  <w:p w14:paraId="3C4A242D" w14:textId="77777777" w:rsidR="00E3635D" w:rsidRDefault="00E3635D" w:rsidP="00E36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5E2A29" w14:textId="77777777" w:rsidR="00E3635D" w:rsidRDefault="00E3635D" w:rsidP="00E36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6A7BAA" w14:textId="55789197" w:rsidR="00E3635D" w:rsidRPr="00A92477" w:rsidRDefault="00A92477" w:rsidP="00E36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247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43A951D3" w14:textId="0D7640F3" w:rsidR="00E3635D" w:rsidRPr="00A92477" w:rsidRDefault="00A92477" w:rsidP="00E36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247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261F4A11" w14:textId="77777777" w:rsidR="00E3635D" w:rsidRDefault="00E3635D" w:rsidP="00E36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05D17E" w14:textId="77777777" w:rsidR="00E3635D" w:rsidRDefault="00E3635D" w:rsidP="00E36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70F29BBC" w14:textId="77777777" w:rsidR="00E3635D" w:rsidRDefault="00E3635D" w:rsidP="00E36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84E6AA" w14:textId="0B8D0B79" w:rsidR="00E3635D" w:rsidRPr="00E340BB" w:rsidRDefault="00E3635D" w:rsidP="00E36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A9247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14:paraId="072052E0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NURS 407 Transition to Professional Practice*</w:t>
            </w:r>
          </w:p>
          <w:p w14:paraId="5E9C4AE3" w14:textId="7BA238EE" w:rsidR="00E3635D" w:rsidRPr="00A92477" w:rsidRDefault="00E3635D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92477">
              <w:rPr>
                <w:rFonts w:ascii="Arial" w:eastAsia="Times New Roman" w:hAnsi="Arial" w:cs="Arial"/>
                <w:i/>
                <w:sz w:val="20"/>
                <w:szCs w:val="20"/>
              </w:rPr>
              <w:t>NURS 409 Critical Care Nursing</w:t>
            </w:r>
          </w:p>
          <w:p w14:paraId="0748CF61" w14:textId="77777777" w:rsidR="00A92477" w:rsidRPr="00E3635D" w:rsidRDefault="00A92477" w:rsidP="00A9247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3635D">
              <w:rPr>
                <w:rFonts w:ascii="Arial" w:eastAsia="Times New Roman" w:hAnsi="Arial" w:cs="Arial"/>
                <w:i/>
                <w:sz w:val="20"/>
                <w:szCs w:val="20"/>
              </w:rPr>
              <w:t>NURS Elective</w:t>
            </w:r>
          </w:p>
          <w:p w14:paraId="2A9B7835" w14:textId="77777777" w:rsidR="002939F9" w:rsidRPr="00E340BB" w:rsidRDefault="002939F9" w:rsidP="002939F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Elective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(Gen Ed)</w:t>
            </w:r>
          </w:p>
          <w:p w14:paraId="79CB2C36" w14:textId="77777777" w:rsidR="001747AD" w:rsidRPr="00E340BB" w:rsidRDefault="001747AD" w:rsidP="00E340BB">
            <w:pPr>
              <w:keepNext/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6C159F" w14:textId="77777777" w:rsidR="001747AD" w:rsidRPr="00E340BB" w:rsidRDefault="001747AD" w:rsidP="00E340BB">
            <w:pPr>
              <w:keepNext/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439" w:type="dxa"/>
          </w:tcPr>
          <w:p w14:paraId="4F9C987C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  <w:p w14:paraId="4592BECA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9AE1AE2" w14:textId="7CF78FC1" w:rsidR="00E340BB" w:rsidRDefault="00E340BB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052D19B" w14:textId="461428DB" w:rsidR="00E3635D" w:rsidRDefault="00E3635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697C424C" w14:textId="77777777" w:rsidR="00E3635D" w:rsidRPr="00E340BB" w:rsidRDefault="00E3635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4A1F3B" w14:textId="77777777" w:rsidR="001747AD" w:rsidRPr="00924987" w:rsidRDefault="001747AD" w:rsidP="00E340BB">
            <w:pPr>
              <w:tabs>
                <w:tab w:val="left" w:pos="0"/>
              </w:tabs>
              <w:spacing w:after="0" w:line="240" w:lineRule="auto"/>
              <w:ind w:right="-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498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119CC6B8" w14:textId="60A62820" w:rsidR="001747AD" w:rsidRPr="00924987" w:rsidRDefault="00924987" w:rsidP="009249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498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79474EC1" w14:textId="77777777" w:rsidR="00924987" w:rsidRDefault="00924987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8041BB" w14:textId="42E5240D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498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92498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427AF7DD" w14:textId="77777777" w:rsidR="00E3635D" w:rsidRPr="00E340BB" w:rsidRDefault="00E3635D" w:rsidP="00E3635D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NURS 407 Transition to Professional Practice*</w:t>
            </w:r>
          </w:p>
          <w:p w14:paraId="53C34E47" w14:textId="77777777" w:rsidR="00A92477" w:rsidRPr="00A92477" w:rsidRDefault="00A92477" w:rsidP="00A9247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92477">
              <w:rPr>
                <w:rFonts w:ascii="Arial" w:eastAsia="Times New Roman" w:hAnsi="Arial" w:cs="Arial"/>
                <w:i/>
                <w:sz w:val="20"/>
                <w:szCs w:val="20"/>
              </w:rPr>
              <w:t>NURS 401 + 401C Foundations of Public Health Nursing</w:t>
            </w:r>
          </w:p>
          <w:p w14:paraId="34BBE1DF" w14:textId="77777777" w:rsidR="002939F9" w:rsidRPr="00E340BB" w:rsidRDefault="002939F9" w:rsidP="002939F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sz w:val="20"/>
                <w:szCs w:val="20"/>
              </w:rPr>
              <w:t>Elective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(Gen Ed)</w:t>
            </w:r>
          </w:p>
          <w:p w14:paraId="33A81D49" w14:textId="77777777" w:rsidR="00E3635D" w:rsidRDefault="00E3635D" w:rsidP="00E340B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9C29AB1" w14:textId="3E21D9AA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49B5652C" w14:textId="77777777" w:rsidR="001747AD" w:rsidRPr="00E340BB" w:rsidRDefault="001747AD" w:rsidP="009249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  <w:p w14:paraId="4EF71FE7" w14:textId="77777777" w:rsidR="00E340BB" w:rsidRPr="00E340BB" w:rsidRDefault="00E340BB" w:rsidP="009249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98FAF5D" w14:textId="77777777" w:rsidR="00E340BB" w:rsidRPr="00E340BB" w:rsidRDefault="00E340BB" w:rsidP="009249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4789CF" w14:textId="19151DE7" w:rsidR="001747AD" w:rsidRPr="00E340BB" w:rsidRDefault="00A92477" w:rsidP="009249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  <w:p w14:paraId="05B3C3AB" w14:textId="77777777" w:rsidR="00E3635D" w:rsidRDefault="00E3635D" w:rsidP="009249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BD484C2" w14:textId="77777777" w:rsidR="00A92477" w:rsidRDefault="00A92477" w:rsidP="009249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07F9250" w14:textId="3C7F38B5" w:rsidR="001747AD" w:rsidRPr="00E340BB" w:rsidRDefault="00E3635D" w:rsidP="00A924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091CC8C7" w14:textId="77777777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A537C73" w14:textId="66889875" w:rsidR="001747AD" w:rsidRPr="00E340BB" w:rsidRDefault="001747AD" w:rsidP="00E340B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0BB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A9247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</w:tr>
    </w:tbl>
    <w:tbl>
      <w:tblPr>
        <w:tblStyle w:val="TableGrid1"/>
        <w:tblpPr w:leftFromText="180" w:rightFromText="180" w:vertAnchor="text" w:horzAnchor="page" w:tblpXSpec="center" w:tblpY="317"/>
        <w:tblW w:w="0" w:type="auto"/>
        <w:tblLayout w:type="fixed"/>
        <w:tblLook w:val="04A0" w:firstRow="1" w:lastRow="0" w:firstColumn="1" w:lastColumn="0" w:noHBand="0" w:noVBand="1"/>
      </w:tblPr>
      <w:tblGrid>
        <w:gridCol w:w="5680"/>
        <w:gridCol w:w="916"/>
      </w:tblGrid>
      <w:tr w:rsidR="00E340BB" w:rsidRPr="00E340BB" w14:paraId="60BD8647" w14:textId="77777777" w:rsidTr="002939F9">
        <w:trPr>
          <w:trHeight w:hRule="exact" w:val="297"/>
        </w:trPr>
        <w:tc>
          <w:tcPr>
            <w:tcW w:w="5680" w:type="dxa"/>
          </w:tcPr>
          <w:p w14:paraId="1175F779" w14:textId="45C01AD0" w:rsidR="00E340BB" w:rsidRPr="00E340BB" w:rsidRDefault="00E340BB" w:rsidP="00E340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Education, Elective</w:t>
            </w:r>
            <w:r w:rsidR="002939F9">
              <w:rPr>
                <w:rFonts w:ascii="Arial" w:hAnsi="Arial" w:cs="Arial"/>
              </w:rPr>
              <w:t>/Humanities</w:t>
            </w:r>
            <w:r>
              <w:rPr>
                <w:rFonts w:ascii="Arial" w:hAnsi="Arial" w:cs="Arial"/>
              </w:rPr>
              <w:t xml:space="preserve"> Credits</w:t>
            </w:r>
          </w:p>
          <w:p w14:paraId="75A3A6FC" w14:textId="77777777" w:rsidR="00E340BB" w:rsidRPr="00E340BB" w:rsidRDefault="00E340BB" w:rsidP="00E340BB">
            <w:pPr>
              <w:jc w:val="right"/>
              <w:rPr>
                <w:rFonts w:ascii="Arial" w:hAnsi="Arial" w:cs="Arial"/>
              </w:rPr>
            </w:pPr>
          </w:p>
          <w:p w14:paraId="2249FD12" w14:textId="77777777" w:rsidR="00E340BB" w:rsidRPr="00E340BB" w:rsidRDefault="00E340BB" w:rsidP="00E340BB">
            <w:pPr>
              <w:jc w:val="right"/>
              <w:rPr>
                <w:rFonts w:ascii="Arial" w:hAnsi="Arial" w:cs="Arial"/>
              </w:rPr>
            </w:pPr>
          </w:p>
          <w:p w14:paraId="0B7E6832" w14:textId="77777777" w:rsidR="00E340BB" w:rsidRPr="00E340BB" w:rsidRDefault="00E340BB" w:rsidP="00E340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14:paraId="0B6FF2AD" w14:textId="77777777" w:rsidR="00E340BB" w:rsidRPr="00E340BB" w:rsidRDefault="00E340BB" w:rsidP="00E340BB">
            <w:pPr>
              <w:jc w:val="center"/>
              <w:rPr>
                <w:rFonts w:ascii="Arial" w:hAnsi="Arial" w:cs="Arial"/>
              </w:rPr>
            </w:pPr>
            <w:r w:rsidRPr="00E340BB">
              <w:rPr>
                <w:rFonts w:ascii="Arial" w:hAnsi="Arial" w:cs="Arial"/>
              </w:rPr>
              <w:t>63</w:t>
            </w:r>
          </w:p>
        </w:tc>
      </w:tr>
      <w:tr w:rsidR="00E340BB" w:rsidRPr="00E340BB" w14:paraId="0241DC47" w14:textId="77777777" w:rsidTr="002939F9">
        <w:trPr>
          <w:trHeight w:hRule="exact" w:val="297"/>
        </w:trPr>
        <w:tc>
          <w:tcPr>
            <w:tcW w:w="5680" w:type="dxa"/>
          </w:tcPr>
          <w:p w14:paraId="61D52ACE" w14:textId="77777777" w:rsidR="00E340BB" w:rsidRPr="00E340BB" w:rsidRDefault="00E340BB" w:rsidP="00E340BB">
            <w:pPr>
              <w:jc w:val="right"/>
              <w:rPr>
                <w:rFonts w:ascii="Arial" w:hAnsi="Arial" w:cs="Arial"/>
              </w:rPr>
            </w:pPr>
            <w:r w:rsidRPr="00E340BB">
              <w:rPr>
                <w:rFonts w:ascii="Arial" w:hAnsi="Arial" w:cs="Arial"/>
              </w:rPr>
              <w:t>Nursing Credits</w:t>
            </w:r>
          </w:p>
        </w:tc>
        <w:tc>
          <w:tcPr>
            <w:tcW w:w="916" w:type="dxa"/>
          </w:tcPr>
          <w:p w14:paraId="49D818F2" w14:textId="77777777" w:rsidR="00E340BB" w:rsidRPr="00E340BB" w:rsidRDefault="00E340BB" w:rsidP="00E340BB">
            <w:pPr>
              <w:jc w:val="center"/>
              <w:rPr>
                <w:rFonts w:ascii="Arial" w:hAnsi="Arial" w:cs="Arial"/>
              </w:rPr>
            </w:pPr>
            <w:r w:rsidRPr="00E340BB">
              <w:rPr>
                <w:rFonts w:ascii="Arial" w:hAnsi="Arial" w:cs="Arial"/>
              </w:rPr>
              <w:t>65</w:t>
            </w:r>
          </w:p>
        </w:tc>
      </w:tr>
      <w:tr w:rsidR="00E340BB" w:rsidRPr="00E340BB" w14:paraId="29778904" w14:textId="77777777" w:rsidTr="002939F9">
        <w:trPr>
          <w:trHeight w:hRule="exact" w:val="297"/>
        </w:trPr>
        <w:tc>
          <w:tcPr>
            <w:tcW w:w="5680" w:type="dxa"/>
          </w:tcPr>
          <w:p w14:paraId="33AC3389" w14:textId="77777777" w:rsidR="00E340BB" w:rsidRPr="00E340BB" w:rsidRDefault="00E340BB" w:rsidP="00E340BB">
            <w:pPr>
              <w:jc w:val="right"/>
              <w:rPr>
                <w:rFonts w:ascii="Arial" w:hAnsi="Arial" w:cs="Arial"/>
                <w:b/>
              </w:rPr>
            </w:pPr>
            <w:r w:rsidRPr="00E340BB">
              <w:rPr>
                <w:rFonts w:ascii="Arial" w:hAnsi="Arial" w:cs="Arial"/>
                <w:b/>
              </w:rPr>
              <w:t>Total Degree Required Credits</w:t>
            </w:r>
          </w:p>
        </w:tc>
        <w:tc>
          <w:tcPr>
            <w:tcW w:w="916" w:type="dxa"/>
          </w:tcPr>
          <w:p w14:paraId="7041DAE5" w14:textId="77777777" w:rsidR="00E340BB" w:rsidRPr="00E340BB" w:rsidRDefault="00E340BB" w:rsidP="00E340BB">
            <w:pPr>
              <w:jc w:val="center"/>
              <w:rPr>
                <w:rFonts w:ascii="Arial" w:hAnsi="Arial" w:cs="Arial"/>
                <w:b/>
              </w:rPr>
            </w:pPr>
            <w:r w:rsidRPr="00E340BB">
              <w:rPr>
                <w:rFonts w:ascii="Arial" w:hAnsi="Arial" w:cs="Arial"/>
                <w:b/>
              </w:rPr>
              <w:t>128</w:t>
            </w:r>
          </w:p>
        </w:tc>
      </w:tr>
    </w:tbl>
    <w:p w14:paraId="69D021D0" w14:textId="77777777" w:rsidR="008F122D" w:rsidRDefault="008F122D" w:rsidP="00E340BB"/>
    <w:p w14:paraId="62BFF987" w14:textId="3BDE2644" w:rsidR="00E340BB" w:rsidRPr="00ED620F" w:rsidRDefault="00E340BB" w:rsidP="00DC4E4F">
      <w:pPr>
        <w:pStyle w:val="NoSpacing"/>
        <w:rPr>
          <w:rFonts w:ascii="Arial" w:hAnsi="Arial" w:cs="Arial"/>
          <w:i/>
        </w:rPr>
      </w:pPr>
    </w:p>
    <w:p w14:paraId="79D49CFC" w14:textId="77777777" w:rsidR="00E340BB" w:rsidRDefault="00E340BB" w:rsidP="00E340BB"/>
    <w:sectPr w:rsidR="00E340BB" w:rsidSect="00E340B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554A7"/>
    <w:multiLevelType w:val="hybridMultilevel"/>
    <w:tmpl w:val="9638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AD"/>
    <w:rsid w:val="0000474E"/>
    <w:rsid w:val="001747AD"/>
    <w:rsid w:val="002939F9"/>
    <w:rsid w:val="00307CC4"/>
    <w:rsid w:val="00315A4E"/>
    <w:rsid w:val="0034279E"/>
    <w:rsid w:val="00400F34"/>
    <w:rsid w:val="0040100A"/>
    <w:rsid w:val="004D542B"/>
    <w:rsid w:val="005907D1"/>
    <w:rsid w:val="005B75AA"/>
    <w:rsid w:val="006C528A"/>
    <w:rsid w:val="007A7EC3"/>
    <w:rsid w:val="007B156E"/>
    <w:rsid w:val="007F6020"/>
    <w:rsid w:val="008B5307"/>
    <w:rsid w:val="008F122D"/>
    <w:rsid w:val="00924987"/>
    <w:rsid w:val="00A44FD5"/>
    <w:rsid w:val="00A92477"/>
    <w:rsid w:val="00AC4BBE"/>
    <w:rsid w:val="00BE5174"/>
    <w:rsid w:val="00C40874"/>
    <w:rsid w:val="00C667B4"/>
    <w:rsid w:val="00C673FB"/>
    <w:rsid w:val="00C72FD1"/>
    <w:rsid w:val="00D22442"/>
    <w:rsid w:val="00D5094B"/>
    <w:rsid w:val="00DC4E4F"/>
    <w:rsid w:val="00DF109E"/>
    <w:rsid w:val="00E340BB"/>
    <w:rsid w:val="00E3635D"/>
    <w:rsid w:val="00E607F7"/>
    <w:rsid w:val="00E83C0B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3777"/>
  <w15:chartTrackingRefBased/>
  <w15:docId w15:val="{08893D0C-C95C-40C0-A468-9F766F4F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7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7AD"/>
  </w:style>
  <w:style w:type="table" w:styleId="TableGrid">
    <w:name w:val="Table Grid"/>
    <w:basedOn w:val="TableNormal"/>
    <w:uiPriority w:val="39"/>
    <w:rsid w:val="0017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3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40B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2">
    <w:name w:val="Table Grid2"/>
    <w:basedOn w:val="TableNormal"/>
    <w:next w:val="TableGrid"/>
    <w:uiPriority w:val="39"/>
    <w:rsid w:val="0034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0E2325AF23F4D83671FA4F228FEE7" ma:contentTypeVersion="14" ma:contentTypeDescription="Create a new document." ma:contentTypeScope="" ma:versionID="e795caf15e065c81bf3a64b4914ce4b8">
  <xsd:schema xmlns:xsd="http://www.w3.org/2001/XMLSchema" xmlns:xs="http://www.w3.org/2001/XMLSchema" xmlns:p="http://schemas.microsoft.com/office/2006/metadata/properties" xmlns:ns1="http://schemas.microsoft.com/sharepoint/v3" xmlns:ns3="df652858-bd41-457e-9ea4-f6246842b7de" xmlns:ns4="6314d941-748e-4282-a9ef-52438fcb19b1" targetNamespace="http://schemas.microsoft.com/office/2006/metadata/properties" ma:root="true" ma:fieldsID="3e10a771dd548e4a52727ece3973bb74" ns1:_="" ns3:_="" ns4:_="">
    <xsd:import namespace="http://schemas.microsoft.com/sharepoint/v3"/>
    <xsd:import namespace="df652858-bd41-457e-9ea4-f6246842b7de"/>
    <xsd:import namespace="6314d941-748e-4282-a9ef-52438fcb19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52858-bd41-457e-9ea4-f6246842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4d941-748e-4282-a9ef-52438fcb1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0EB8-3E13-4B88-A995-E206A08F1D22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f652858-bd41-457e-9ea4-f6246842b7de"/>
    <ds:schemaRef ds:uri="6314d941-748e-4282-a9ef-52438fcb19b1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C8CC56-248D-4345-8309-AD6927EB8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652858-bd41-457e-9ea4-f6246842b7de"/>
    <ds:schemaRef ds:uri="6314d941-748e-4282-a9ef-52438fcb1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1C9F9-E83B-42D0-9607-BCC6C368F7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F7630-27BA-4FF3-B417-272A4450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Jennifer L.</dc:creator>
  <cp:keywords/>
  <dc:description/>
  <cp:lastModifiedBy>Taylor, Jennifer L.</cp:lastModifiedBy>
  <cp:revision>23</cp:revision>
  <dcterms:created xsi:type="dcterms:W3CDTF">2020-07-06T22:29:00Z</dcterms:created>
  <dcterms:modified xsi:type="dcterms:W3CDTF">2022-01-26T17:58:00Z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0x010100C650E2325AF23F4D83671FA4F228FEE7</vt:lpwstr>
  </property>
</Properties>
</file>