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4950E" w14:textId="77777777" w:rsidR="005D1102" w:rsidRPr="00F4160E" w:rsidRDefault="005D1102" w:rsidP="005D1102">
      <w:pPr>
        <w:tabs>
          <w:tab w:val="center" w:pos="4680"/>
          <w:tab w:val="right" w:pos="9360"/>
        </w:tabs>
        <w:jc w:val="center"/>
        <w:rPr>
          <w:b/>
          <w:sz w:val="24"/>
          <w:szCs w:val="24"/>
        </w:rPr>
      </w:pPr>
      <w:r w:rsidRPr="00F4160E">
        <w:rPr>
          <w:b/>
          <w:sz w:val="24"/>
          <w:szCs w:val="24"/>
        </w:rPr>
        <w:t>MARYVILLE UNIVERSITY SCHOOL OF NURSING DEGREE PLANNING GUIDE</w:t>
      </w:r>
    </w:p>
    <w:p w14:paraId="63671CD7" w14:textId="72C74508" w:rsidR="005D1102" w:rsidRPr="00F4160E" w:rsidRDefault="005D1102" w:rsidP="005D1102">
      <w:pPr>
        <w:tabs>
          <w:tab w:val="center" w:pos="4680"/>
          <w:tab w:val="right" w:pos="9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 </w:t>
      </w:r>
      <w:r w:rsidR="00BD7420">
        <w:rPr>
          <w:b/>
          <w:sz w:val="24"/>
          <w:szCs w:val="24"/>
        </w:rPr>
        <w:t>Cohort</w:t>
      </w:r>
      <w:r>
        <w:rPr>
          <w:b/>
          <w:sz w:val="24"/>
          <w:szCs w:val="24"/>
        </w:rPr>
        <w:t xml:space="preserve"> Start: Fall 2020</w:t>
      </w:r>
    </w:p>
    <w:p w14:paraId="0DDADCC6" w14:textId="77777777" w:rsidR="005D1102" w:rsidRPr="00F4160E" w:rsidRDefault="005D1102" w:rsidP="005D1102">
      <w:pPr>
        <w:tabs>
          <w:tab w:val="left" w:pos="4680"/>
        </w:tabs>
        <w:ind w:left="-720"/>
        <w:rPr>
          <w:b/>
          <w:sz w:val="24"/>
          <w:szCs w:val="24"/>
          <w:u w:val="single"/>
        </w:rPr>
      </w:pPr>
      <w:bookmarkStart w:id="0" w:name="_GoBack"/>
      <w:bookmarkEnd w:id="0"/>
    </w:p>
    <w:p w14:paraId="2054603D" w14:textId="77777777" w:rsidR="005D1102" w:rsidRPr="00F4160E" w:rsidRDefault="005D1102" w:rsidP="005D1102">
      <w:pPr>
        <w:tabs>
          <w:tab w:val="left" w:pos="4680"/>
        </w:tabs>
        <w:ind w:left="-720"/>
        <w:rPr>
          <w:b/>
          <w:sz w:val="24"/>
          <w:szCs w:val="24"/>
          <w:u w:val="single"/>
        </w:rPr>
      </w:pPr>
      <w:proofErr w:type="gramStart"/>
      <w:r w:rsidRPr="00F4160E">
        <w:rPr>
          <w:b/>
          <w:sz w:val="24"/>
          <w:szCs w:val="24"/>
          <w:u w:val="single"/>
        </w:rPr>
        <w:t xml:space="preserve">Humanities  </w:t>
      </w:r>
      <w:r w:rsidRPr="00F4160E">
        <w:rPr>
          <w:b/>
          <w:sz w:val="24"/>
          <w:szCs w:val="24"/>
        </w:rPr>
        <w:tab/>
      </w:r>
      <w:proofErr w:type="gramEnd"/>
      <w:r w:rsidRPr="00F4160E">
        <w:rPr>
          <w:b/>
          <w:sz w:val="24"/>
          <w:szCs w:val="24"/>
        </w:rPr>
        <w:t xml:space="preserve"> </w:t>
      </w:r>
      <w:r w:rsidRPr="00F4160E">
        <w:rPr>
          <w:b/>
          <w:sz w:val="24"/>
          <w:szCs w:val="24"/>
          <w:u w:val="single"/>
        </w:rPr>
        <w:t>Nursing Major Requirements (63 credits)</w:t>
      </w:r>
      <w:r w:rsidRPr="00F4160E">
        <w:rPr>
          <w:sz w:val="24"/>
          <w:szCs w:val="24"/>
        </w:rPr>
        <w:tab/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990"/>
        <w:gridCol w:w="810"/>
        <w:gridCol w:w="270"/>
        <w:gridCol w:w="540"/>
        <w:gridCol w:w="810"/>
        <w:gridCol w:w="900"/>
        <w:gridCol w:w="810"/>
        <w:gridCol w:w="810"/>
        <w:gridCol w:w="804"/>
        <w:gridCol w:w="6"/>
        <w:gridCol w:w="990"/>
      </w:tblGrid>
      <w:tr w:rsidR="005D1102" w:rsidRPr="00F4160E" w14:paraId="3ABAD3BC" w14:textId="77777777" w:rsidTr="00226A2C">
        <w:trPr>
          <w:trHeight w:val="413"/>
          <w:jc w:val="center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14:paraId="5FFCC28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Course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EBE872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16"/>
                <w:szCs w:val="16"/>
              </w:rPr>
            </w:pPr>
            <w:r w:rsidRPr="00F4160E">
              <w:rPr>
                <w:sz w:val="16"/>
                <w:szCs w:val="16"/>
              </w:rPr>
              <w:t>Credits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530CF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</w:pPr>
            <w:r w:rsidRPr="00F4160E">
              <w:t>Grade(s)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69757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88C17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Course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37343F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2"/>
                <w:szCs w:val="22"/>
              </w:rPr>
            </w:pPr>
            <w:r w:rsidRPr="00F4160E">
              <w:rPr>
                <w:sz w:val="22"/>
                <w:szCs w:val="22"/>
              </w:rPr>
              <w:t>Credits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58045EE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</w:pPr>
            <w:r w:rsidRPr="00F4160E">
              <w:t>Grade (s)</w:t>
            </w:r>
          </w:p>
        </w:tc>
      </w:tr>
      <w:tr w:rsidR="005D1102" w:rsidRPr="00F4160E" w14:paraId="563CE72D" w14:textId="77777777" w:rsidTr="00226A2C">
        <w:trPr>
          <w:trHeight w:val="99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14:paraId="2C59B62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8ACD9D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6A2EF73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</w:pPr>
            <w:r w:rsidRPr="00F4160E">
              <w:t>Trans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26CF8D9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</w:pPr>
            <w:r w:rsidRPr="00F4160E">
              <w:t>MU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8B18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04F2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NURS 200 Health Promotions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62A733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05923D0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</w:tr>
      <w:tr w:rsidR="005D1102" w:rsidRPr="00F4160E" w14:paraId="5B1B20DD" w14:textId="77777777" w:rsidTr="00226A2C">
        <w:trPr>
          <w:trHeight w:val="271"/>
          <w:jc w:val="center"/>
        </w:trPr>
        <w:tc>
          <w:tcPr>
            <w:tcW w:w="2700" w:type="dxa"/>
            <w:shd w:val="clear" w:color="auto" w:fill="auto"/>
          </w:tcPr>
          <w:p w14:paraId="797D7FD0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Hum Elective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9D3FED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1AA608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1047124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95472D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D835D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 xml:space="preserve">NURS 201 Patho. for </w:t>
            </w:r>
            <w:proofErr w:type="spellStart"/>
            <w:r w:rsidRPr="00F4160E">
              <w:rPr>
                <w:sz w:val="24"/>
                <w:szCs w:val="24"/>
              </w:rPr>
              <w:t>Nsg</w:t>
            </w:r>
            <w:proofErr w:type="spellEnd"/>
            <w:r w:rsidRPr="00F4160E">
              <w:rPr>
                <w:sz w:val="24"/>
                <w:szCs w:val="24"/>
              </w:rPr>
              <w:t xml:space="preserve"> Practice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F96E85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6B5C9DB5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499C85C3" w14:textId="77777777" w:rsidTr="00226A2C">
        <w:trPr>
          <w:trHeight w:val="271"/>
          <w:jc w:val="center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AC89EB8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Hum Elective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C9E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DB8046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C61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7694C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F4A67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NURS 202 Health Assessment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3CC5F0F7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10B9F945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41C24EE0" w14:textId="77777777" w:rsidTr="00226A2C">
        <w:trPr>
          <w:trHeight w:val="359"/>
          <w:jc w:val="center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45E7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67A4E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2F5225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156F2FC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14:paraId="6589CDEC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DB9A3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 xml:space="preserve">NURS 203 Intro. to </w:t>
            </w:r>
            <w:proofErr w:type="gramStart"/>
            <w:r w:rsidRPr="00F4160E">
              <w:rPr>
                <w:sz w:val="24"/>
                <w:szCs w:val="24"/>
              </w:rPr>
              <w:t xml:space="preserve">Clinical  </w:t>
            </w:r>
            <w:proofErr w:type="spellStart"/>
            <w:r w:rsidRPr="00F4160E">
              <w:rPr>
                <w:sz w:val="24"/>
                <w:szCs w:val="24"/>
              </w:rPr>
              <w:t>Nsg</w:t>
            </w:r>
            <w:proofErr w:type="spellEnd"/>
            <w:proofErr w:type="gramEnd"/>
          </w:p>
        </w:tc>
        <w:tc>
          <w:tcPr>
            <w:tcW w:w="804" w:type="dxa"/>
            <w:shd w:val="clear" w:color="auto" w:fill="auto"/>
            <w:vAlign w:val="center"/>
          </w:tcPr>
          <w:p w14:paraId="0DB7996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5785C423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54F618F4" w14:textId="77777777" w:rsidTr="00226A2C">
        <w:trPr>
          <w:trHeight w:val="359"/>
          <w:jc w:val="center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8D13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b/>
                <w:sz w:val="24"/>
                <w:szCs w:val="24"/>
                <w:u w:val="single"/>
              </w:rPr>
            </w:pPr>
            <w:r w:rsidRPr="00F4160E">
              <w:rPr>
                <w:b/>
                <w:sz w:val="24"/>
                <w:szCs w:val="24"/>
                <w:u w:val="single"/>
              </w:rPr>
              <w:t>Social Sciences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050F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F60A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2FC051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14:paraId="495B369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B4926FA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NURS 204 Nursing Skills Lab</w:t>
            </w:r>
          </w:p>
        </w:tc>
        <w:tc>
          <w:tcPr>
            <w:tcW w:w="804" w:type="dxa"/>
            <w:shd w:val="clear" w:color="auto" w:fill="auto"/>
          </w:tcPr>
          <w:p w14:paraId="5069178A" w14:textId="77777777" w:rsidR="005D1102" w:rsidRPr="00F4160E" w:rsidRDefault="005D1102" w:rsidP="00226A2C">
            <w:pPr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6AB8F75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0FC6C87F" w14:textId="77777777" w:rsidTr="00226A2C">
        <w:trPr>
          <w:trHeight w:val="297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819A4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Course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C699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16"/>
                <w:szCs w:val="16"/>
              </w:rPr>
            </w:pPr>
            <w:r w:rsidRPr="00F4160E">
              <w:rPr>
                <w:sz w:val="16"/>
                <w:szCs w:val="16"/>
              </w:rPr>
              <w:t>Credits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C9F5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t>Grade(s)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1676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C93B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NURS 205 Pharmacology</w:t>
            </w:r>
          </w:p>
        </w:tc>
        <w:tc>
          <w:tcPr>
            <w:tcW w:w="804" w:type="dxa"/>
            <w:shd w:val="clear" w:color="auto" w:fill="auto"/>
          </w:tcPr>
          <w:p w14:paraId="7C1CC8E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7754EAF6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273EAC4D" w14:textId="77777777" w:rsidTr="00226A2C">
        <w:trPr>
          <w:trHeight w:val="323"/>
          <w:jc w:val="center"/>
        </w:trPr>
        <w:tc>
          <w:tcPr>
            <w:tcW w:w="2700" w:type="dxa"/>
            <w:vMerge/>
            <w:shd w:val="clear" w:color="auto" w:fill="auto"/>
            <w:vAlign w:val="center"/>
          </w:tcPr>
          <w:p w14:paraId="58065D9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7425A0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</w:pPr>
          </w:p>
        </w:tc>
        <w:tc>
          <w:tcPr>
            <w:tcW w:w="99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78594E5" w14:textId="77777777" w:rsidR="005D1102" w:rsidRPr="00F4160E" w:rsidRDefault="005D1102" w:rsidP="00226A2C">
            <w:pPr>
              <w:jc w:val="center"/>
            </w:pPr>
            <w:r w:rsidRPr="00F4160E">
              <w:t>Trans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ADC57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Cs w:val="24"/>
              </w:rPr>
            </w:pPr>
            <w:r w:rsidRPr="00F4160E">
              <w:rPr>
                <w:szCs w:val="24"/>
              </w:rPr>
              <w:t>MU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C7F5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E90E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NURS 206 Pharm. Skills Lab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B7A262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78170C45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092A9BA9" w14:textId="77777777" w:rsidTr="00226A2C">
        <w:trPr>
          <w:trHeight w:val="323"/>
          <w:jc w:val="center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2A64DBEB" w14:textId="77777777" w:rsidR="005D1102" w:rsidRPr="00F4160E" w:rsidRDefault="005D1102" w:rsidP="00226A2C">
            <w:pPr>
              <w:rPr>
                <w:sz w:val="22"/>
                <w:szCs w:val="24"/>
              </w:rPr>
            </w:pPr>
            <w:r w:rsidRPr="00F4160E">
              <w:rPr>
                <w:sz w:val="22"/>
                <w:szCs w:val="24"/>
              </w:rPr>
              <w:t>History or Political Science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7A5586F5" w14:textId="77777777" w:rsidR="005D1102" w:rsidRPr="00F4160E" w:rsidRDefault="005D1102" w:rsidP="00226A2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3E2754DF" w14:textId="77777777" w:rsidR="005D1102" w:rsidRPr="00F4160E" w:rsidRDefault="005D1102" w:rsidP="00226A2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EFD033" w14:textId="77777777" w:rsidR="005D1102" w:rsidRPr="00F4160E" w:rsidRDefault="005D1102" w:rsidP="00226A2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2D83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16"/>
                <w:szCs w:val="16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CBB5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 xml:space="preserve">NURS 302 Psychosocial </w:t>
            </w:r>
            <w:proofErr w:type="spellStart"/>
            <w:r w:rsidRPr="00F4160E">
              <w:rPr>
                <w:sz w:val="24"/>
                <w:szCs w:val="24"/>
              </w:rPr>
              <w:t>Nsg</w:t>
            </w:r>
            <w:proofErr w:type="spellEnd"/>
            <w:r w:rsidRPr="00F4160E">
              <w:rPr>
                <w:sz w:val="24"/>
                <w:szCs w:val="24"/>
              </w:rPr>
              <w:t>. Care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FAB2BB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74B970D5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2953AD53" w14:textId="77777777" w:rsidTr="00226A2C">
        <w:trPr>
          <w:trHeight w:val="150"/>
          <w:jc w:val="center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2A254AC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Psychology or Sociology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1FC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FDB7" w14:textId="77777777" w:rsidR="005D1102" w:rsidRPr="00F4160E" w:rsidRDefault="005D1102" w:rsidP="00226A2C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1DB5" w14:textId="77777777" w:rsidR="005D1102" w:rsidRPr="00F4160E" w:rsidRDefault="005D1102" w:rsidP="00226A2C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BACD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30A07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 xml:space="preserve">NURS 303 </w:t>
            </w:r>
            <w:proofErr w:type="spellStart"/>
            <w:r w:rsidRPr="00F4160E">
              <w:rPr>
                <w:sz w:val="24"/>
                <w:szCs w:val="24"/>
              </w:rPr>
              <w:t>Nsg</w:t>
            </w:r>
            <w:proofErr w:type="spellEnd"/>
            <w:r w:rsidRPr="00F4160E">
              <w:rPr>
                <w:sz w:val="24"/>
                <w:szCs w:val="24"/>
              </w:rPr>
              <w:t>. Care of the Adult I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3304786D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4D8CB04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78474986" w14:textId="77777777" w:rsidTr="00226A2C">
        <w:trPr>
          <w:trHeight w:val="150"/>
          <w:jc w:val="center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D6BB641" w14:textId="77777777" w:rsidR="005D1102" w:rsidRPr="00F4160E" w:rsidRDefault="005D1102" w:rsidP="00226A2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A26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D5AA" w14:textId="77777777" w:rsidR="005D1102" w:rsidRPr="00F4160E" w:rsidRDefault="005D1102" w:rsidP="00226A2C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98BA" w14:textId="77777777" w:rsidR="005D1102" w:rsidRPr="00F4160E" w:rsidRDefault="005D1102" w:rsidP="00226A2C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ED35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F6EAE" w14:textId="2CC624AF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NURS 304 </w:t>
            </w:r>
            <w:proofErr w:type="spellStart"/>
            <w:r>
              <w:rPr>
                <w:sz w:val="24"/>
                <w:szCs w:val="24"/>
              </w:rPr>
              <w:t>Nsg</w:t>
            </w:r>
            <w:proofErr w:type="spellEnd"/>
            <w:r>
              <w:rPr>
                <w:sz w:val="24"/>
                <w:szCs w:val="24"/>
              </w:rPr>
              <w:t>. Care of the Adult II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945BF28" w14:textId="487A20D2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03C35958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0041F2D1" w14:textId="77777777" w:rsidTr="00226A2C">
        <w:trPr>
          <w:trHeight w:val="150"/>
          <w:jc w:val="center"/>
        </w:trPr>
        <w:tc>
          <w:tcPr>
            <w:tcW w:w="52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A2D039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b/>
                <w:sz w:val="24"/>
                <w:szCs w:val="24"/>
                <w:u w:val="single"/>
              </w:rPr>
            </w:pPr>
            <w:r w:rsidRPr="00F4160E">
              <w:rPr>
                <w:b/>
                <w:sz w:val="24"/>
                <w:szCs w:val="24"/>
                <w:u w:val="single"/>
              </w:rPr>
              <w:t>Skills / Processes for Literacy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FD22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D3C1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 xml:space="preserve">NURS 305 Care of the </w:t>
            </w:r>
          </w:p>
          <w:p w14:paraId="25D815C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 xml:space="preserve">                  Childbearing Family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14:paraId="6DC7523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vAlign w:val="center"/>
          </w:tcPr>
          <w:p w14:paraId="12A93424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3C5240ED" w14:textId="77777777" w:rsidTr="00226A2C">
        <w:trPr>
          <w:trHeight w:val="252"/>
          <w:jc w:val="center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F611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INTD (University Sem)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8E894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90F6E7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09C6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599C766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35F1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14:paraId="25E2957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14:paraId="008D0054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32E06C45" w14:textId="77777777" w:rsidTr="00226A2C">
        <w:trPr>
          <w:trHeight w:val="323"/>
          <w:jc w:val="center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0357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MATH 100 (if needed)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046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07E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b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5DD7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b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E2DAF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64796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NURS 308 Nursing Research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4251EE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5F1E9253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3932CE18" w14:textId="77777777" w:rsidTr="00226A2C">
        <w:trPr>
          <w:trHeight w:val="150"/>
          <w:jc w:val="center"/>
        </w:trPr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65F0B" w14:textId="77777777" w:rsidR="005D1102" w:rsidRPr="00F4160E" w:rsidRDefault="005D1102" w:rsidP="00226A2C">
            <w:pPr>
              <w:rPr>
                <w:b/>
                <w:sz w:val="24"/>
                <w:szCs w:val="24"/>
                <w:u w:val="single"/>
              </w:rPr>
            </w:pPr>
            <w:r w:rsidRPr="00F4160E">
              <w:rPr>
                <w:b/>
                <w:sz w:val="24"/>
                <w:szCs w:val="24"/>
                <w:u w:val="single"/>
              </w:rPr>
              <w:t>Nursing Core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9909E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CD14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NURS 310 Adult Skills Lab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D94A69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6AC8ECD6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71827B2C" w14:textId="77777777" w:rsidTr="00226A2C">
        <w:trPr>
          <w:trHeight w:val="150"/>
          <w:jc w:val="center"/>
        </w:trPr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6FF79" w14:textId="77777777" w:rsidR="005D1102" w:rsidRPr="00F4160E" w:rsidRDefault="005D1102" w:rsidP="00226A2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737A3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508E5" w14:textId="13D100B3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NURS 400 </w:t>
            </w:r>
            <w:proofErr w:type="spellStart"/>
            <w:r>
              <w:rPr>
                <w:sz w:val="24"/>
                <w:szCs w:val="24"/>
              </w:rPr>
              <w:t>Nsg</w:t>
            </w:r>
            <w:proofErr w:type="spellEnd"/>
            <w:r>
              <w:rPr>
                <w:sz w:val="24"/>
                <w:szCs w:val="24"/>
              </w:rPr>
              <w:t>. Care of Children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5D2FC66" w14:textId="54149A95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3A29D2A3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2E4EC982" w14:textId="77777777" w:rsidTr="00226A2C">
        <w:trPr>
          <w:trHeight w:val="15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4E66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Course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9D88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16"/>
                <w:szCs w:val="16"/>
              </w:rPr>
            </w:pPr>
            <w:r w:rsidRPr="00F4160E">
              <w:rPr>
                <w:sz w:val="16"/>
                <w:szCs w:val="16"/>
              </w:rPr>
              <w:t>Credits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5BA0" w14:textId="77777777" w:rsidR="005D1102" w:rsidRPr="00F4160E" w:rsidRDefault="005D1102" w:rsidP="00226A2C">
            <w:pPr>
              <w:jc w:val="center"/>
            </w:pPr>
            <w:r w:rsidRPr="00F4160E">
              <w:t>Grade(s)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78CE4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E931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 xml:space="preserve">NURS 401 Found Public Health </w:t>
            </w:r>
            <w:proofErr w:type="spellStart"/>
            <w:r w:rsidRPr="00F4160E">
              <w:rPr>
                <w:sz w:val="24"/>
                <w:szCs w:val="24"/>
              </w:rPr>
              <w:t>Nsg</w:t>
            </w:r>
            <w:proofErr w:type="spellEnd"/>
          </w:p>
        </w:tc>
        <w:tc>
          <w:tcPr>
            <w:tcW w:w="804" w:type="dxa"/>
            <w:shd w:val="clear" w:color="auto" w:fill="auto"/>
            <w:vAlign w:val="center"/>
          </w:tcPr>
          <w:p w14:paraId="0CADF1FD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08292A77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4994DE51" w14:textId="77777777" w:rsidTr="00226A2C">
        <w:trPr>
          <w:trHeight w:val="305"/>
          <w:jc w:val="center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0ADF9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ENGL 104 Comp II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296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A75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C9E4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35B234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5CA91" w14:textId="467BF62C" w:rsidR="005D1102" w:rsidRPr="00F4160E" w:rsidRDefault="005D1102" w:rsidP="005D1102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NURS 40</w:t>
            </w:r>
            <w:r>
              <w:rPr>
                <w:sz w:val="24"/>
                <w:szCs w:val="24"/>
              </w:rPr>
              <w:t>7</w:t>
            </w:r>
            <w:r w:rsidRPr="00F416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Transition to Professional Practice</w:t>
            </w:r>
          </w:p>
          <w:p w14:paraId="4E18D9BE" w14:textId="5FDF9A76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14:paraId="2A66294A" w14:textId="39E643F9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vAlign w:val="center"/>
          </w:tcPr>
          <w:p w14:paraId="2C4AB88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3B61B989" w14:textId="77777777" w:rsidTr="00226A2C">
        <w:trPr>
          <w:trHeight w:val="197"/>
          <w:jc w:val="center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9EC4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MATH 115 or 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C122" w14:textId="77777777" w:rsidR="005D1102" w:rsidRPr="00F4160E" w:rsidRDefault="005D1102" w:rsidP="00226A2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1FFA" w14:textId="77777777" w:rsidR="005D1102" w:rsidRPr="00F4160E" w:rsidRDefault="005D1102" w:rsidP="00226A2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7F94" w14:textId="77777777" w:rsidR="005D1102" w:rsidRPr="00F4160E" w:rsidRDefault="005D1102" w:rsidP="00226A2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CD82EB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16"/>
                <w:szCs w:val="16"/>
              </w:rPr>
            </w:pPr>
          </w:p>
        </w:tc>
        <w:tc>
          <w:tcPr>
            <w:tcW w:w="387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566D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14:paraId="14C82F9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14:paraId="5ED563C7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7554FE6C" w14:textId="77777777" w:rsidTr="00226A2C">
        <w:trPr>
          <w:trHeight w:val="368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9A5B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PSYC 254 Lifespan Dev.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9E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A7E5" w14:textId="77777777" w:rsidR="005D1102" w:rsidRPr="00F4160E" w:rsidRDefault="005D1102" w:rsidP="00226A2C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B6C9" w14:textId="77777777" w:rsidR="005D1102" w:rsidRPr="00F4160E" w:rsidRDefault="005D1102" w:rsidP="00226A2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9188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E04BF" w14:textId="25B0F5FD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NURS 40</w:t>
            </w:r>
            <w:r>
              <w:rPr>
                <w:sz w:val="24"/>
                <w:szCs w:val="24"/>
              </w:rPr>
              <w:t>9</w:t>
            </w:r>
            <w:r w:rsidRPr="00F416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Critical Care in Nursing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90535" w14:textId="0D1BAE66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7169725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0F1302FC" w14:textId="77777777" w:rsidTr="00226A2C">
        <w:trPr>
          <w:trHeight w:val="138"/>
          <w:jc w:val="center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6EB1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 xml:space="preserve">SOSC 341 Statistics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6713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1787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3E6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35D82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13F7C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NURS Elective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D353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E54AC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78F82E6E" w14:textId="77777777" w:rsidTr="00226A2C">
        <w:trPr>
          <w:trHeight w:val="103"/>
          <w:jc w:val="center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2F5F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BIOL 101 A &amp; P 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3447B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F5EF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BFC4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693C7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241FF9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ADDITIONAL NOTES</w:t>
            </w:r>
          </w:p>
        </w:tc>
      </w:tr>
      <w:tr w:rsidR="005D1102" w:rsidRPr="00F4160E" w14:paraId="29553ACF" w14:textId="77777777" w:rsidTr="00226A2C">
        <w:trPr>
          <w:trHeight w:val="348"/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641A3096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BIOL 102 A &amp; P 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E9C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01E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45F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8D1EB8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5E04F76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5E1ED32D" w14:textId="77777777" w:rsidTr="00226A2C">
        <w:trPr>
          <w:trHeight w:val="260"/>
          <w:jc w:val="center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E1FA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>BIOL 104 Microbiology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184D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0BB4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C80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804B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B8EB1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25218D7B" w14:textId="77777777" w:rsidTr="00226A2C">
        <w:trPr>
          <w:trHeight w:val="260"/>
          <w:jc w:val="center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43AE" w14:textId="77777777" w:rsidR="005D1102" w:rsidRPr="00F4160E" w:rsidRDefault="005D1102" w:rsidP="00226A2C">
            <w:pPr>
              <w:rPr>
                <w:sz w:val="24"/>
                <w:szCs w:val="24"/>
              </w:rPr>
            </w:pPr>
            <w:r w:rsidRPr="00F4160E">
              <w:rPr>
                <w:sz w:val="24"/>
                <w:szCs w:val="24"/>
              </w:rPr>
              <w:t xml:space="preserve">CHEM </w:t>
            </w:r>
            <w:r w:rsidRPr="00F4160E">
              <w:rPr>
                <w:szCs w:val="24"/>
              </w:rPr>
              <w:t>(120 recommended)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5E5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6B0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C3C7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18EE5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93CCB8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71EEABFE" w14:textId="77777777" w:rsidTr="00226A2C">
        <w:trPr>
          <w:trHeight w:val="197"/>
          <w:jc w:val="center"/>
        </w:trPr>
        <w:tc>
          <w:tcPr>
            <w:tcW w:w="9360" w:type="dxa"/>
            <w:gridSpan w:val="10"/>
            <w:shd w:val="clear" w:color="auto" w:fill="D9D9D9"/>
          </w:tcPr>
          <w:p w14:paraId="133D6AF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</w:tcPr>
          <w:p w14:paraId="363D8A48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</w:pPr>
          </w:p>
        </w:tc>
      </w:tr>
      <w:tr w:rsidR="005D1102" w:rsidRPr="00F4160E" w14:paraId="648232E3" w14:textId="77777777" w:rsidTr="00226A2C">
        <w:trPr>
          <w:trHeight w:val="413"/>
          <w:jc w:val="center"/>
        </w:trPr>
        <w:tc>
          <w:tcPr>
            <w:tcW w:w="2700" w:type="dxa"/>
            <w:shd w:val="clear" w:color="auto" w:fill="FFFFFF"/>
          </w:tcPr>
          <w:p w14:paraId="6C49262F" w14:textId="77777777" w:rsidR="005D1102" w:rsidRPr="00F4160E" w:rsidRDefault="005D1102" w:rsidP="00226A2C">
            <w:pPr>
              <w:jc w:val="right"/>
              <w:rPr>
                <w:b/>
                <w:sz w:val="22"/>
                <w:szCs w:val="22"/>
              </w:rPr>
            </w:pPr>
            <w:r w:rsidRPr="00F4160E">
              <w:rPr>
                <w:b/>
                <w:sz w:val="22"/>
                <w:szCs w:val="22"/>
              </w:rPr>
              <w:t>Date evaluated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ABD1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57B2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E99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88FA3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34B402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8E7D248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07AF904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8AFAE4D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</w:tcPr>
          <w:p w14:paraId="56BE7B04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</w:tr>
      <w:tr w:rsidR="005D1102" w:rsidRPr="00F4160E" w14:paraId="4E42273D" w14:textId="77777777" w:rsidTr="00226A2C">
        <w:trPr>
          <w:trHeight w:val="539"/>
          <w:jc w:val="center"/>
        </w:trPr>
        <w:tc>
          <w:tcPr>
            <w:tcW w:w="2700" w:type="dxa"/>
            <w:shd w:val="clear" w:color="auto" w:fill="FFFFFF"/>
          </w:tcPr>
          <w:p w14:paraId="71E71C4F" w14:textId="77777777" w:rsidR="005D1102" w:rsidRPr="00F4160E" w:rsidRDefault="005D1102" w:rsidP="00226A2C">
            <w:pPr>
              <w:jc w:val="right"/>
              <w:rPr>
                <w:b/>
                <w:sz w:val="22"/>
                <w:szCs w:val="22"/>
              </w:rPr>
            </w:pPr>
            <w:r w:rsidRPr="00F4160E">
              <w:rPr>
                <w:b/>
                <w:sz w:val="22"/>
                <w:szCs w:val="22"/>
              </w:rPr>
              <w:t>Total Credits</w:t>
            </w:r>
          </w:p>
          <w:p w14:paraId="4A35E77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ind w:left="-108"/>
              <w:rPr>
                <w:b/>
                <w:sz w:val="22"/>
                <w:szCs w:val="22"/>
              </w:rPr>
            </w:pPr>
            <w:r w:rsidRPr="00F4160E">
              <w:rPr>
                <w:b/>
              </w:rPr>
              <w:t>(65 Gen. Education Required)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E190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1DB2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081C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00583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FF0586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27CD505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A04D39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6373416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</w:tcPr>
          <w:p w14:paraId="5ED5E1B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</w:tr>
      <w:tr w:rsidR="005D1102" w:rsidRPr="00F4160E" w14:paraId="61403F2C" w14:textId="77777777" w:rsidTr="00226A2C">
        <w:trPr>
          <w:trHeight w:val="377"/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5AE83A9B" w14:textId="77777777" w:rsidR="005D1102" w:rsidRPr="00F4160E" w:rsidRDefault="005D1102" w:rsidP="00226A2C">
            <w:pPr>
              <w:jc w:val="right"/>
              <w:rPr>
                <w:b/>
                <w:sz w:val="22"/>
                <w:szCs w:val="22"/>
              </w:rPr>
            </w:pPr>
            <w:r w:rsidRPr="00F4160E">
              <w:rPr>
                <w:b/>
                <w:sz w:val="22"/>
                <w:szCs w:val="22"/>
              </w:rPr>
              <w:t>TRANSFER GPA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3848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4F22D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BA84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27B7C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84834E3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521D795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E585747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E192B1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</w:tcPr>
          <w:p w14:paraId="2695F0B6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</w:tr>
      <w:tr w:rsidR="005D1102" w:rsidRPr="00F4160E" w14:paraId="5B8DFF7D" w14:textId="77777777" w:rsidTr="00226A2C">
        <w:trPr>
          <w:trHeight w:val="377"/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78C458A4" w14:textId="77777777" w:rsidR="005D1102" w:rsidRPr="00F4160E" w:rsidRDefault="005D1102" w:rsidP="00226A2C">
            <w:pPr>
              <w:jc w:val="right"/>
              <w:rPr>
                <w:b/>
                <w:sz w:val="22"/>
                <w:szCs w:val="22"/>
              </w:rPr>
            </w:pPr>
            <w:r w:rsidRPr="00F4160E">
              <w:rPr>
                <w:b/>
                <w:sz w:val="22"/>
                <w:szCs w:val="22"/>
              </w:rPr>
              <w:t>CORE GPA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8DB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F060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795F0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FC5A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37F14C8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D4CE01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93DF5B3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907ACF7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</w:tcPr>
          <w:p w14:paraId="668370D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</w:tr>
      <w:tr w:rsidR="005D1102" w:rsidRPr="00F4160E" w14:paraId="1BB545B6" w14:textId="77777777" w:rsidTr="00226A2C">
        <w:trPr>
          <w:trHeight w:val="377"/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718F4E80" w14:textId="77777777" w:rsidR="005D1102" w:rsidRPr="00F4160E" w:rsidRDefault="005D1102" w:rsidP="00226A2C">
            <w:pPr>
              <w:jc w:val="right"/>
              <w:rPr>
                <w:b/>
                <w:sz w:val="22"/>
                <w:szCs w:val="22"/>
              </w:rPr>
            </w:pPr>
            <w:r w:rsidRPr="00F4160E">
              <w:rPr>
                <w:b/>
                <w:sz w:val="22"/>
                <w:szCs w:val="22"/>
              </w:rPr>
              <w:t>MARYVILLE GPA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1C37A84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3FD0B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3740F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C3416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9B1F7AC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B774BBD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AA16BBA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DAE7EC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</w:tcPr>
          <w:p w14:paraId="6A42B20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</w:tr>
      <w:tr w:rsidR="005D1102" w:rsidRPr="00F4160E" w14:paraId="7DB7111D" w14:textId="77777777" w:rsidTr="00226A2C">
        <w:trPr>
          <w:trHeight w:val="359"/>
          <w:jc w:val="center"/>
        </w:trPr>
        <w:tc>
          <w:tcPr>
            <w:tcW w:w="2700" w:type="dxa"/>
            <w:shd w:val="clear" w:color="auto" w:fill="auto"/>
            <w:vAlign w:val="center"/>
          </w:tcPr>
          <w:p w14:paraId="1440184F" w14:textId="77777777" w:rsidR="005D1102" w:rsidRPr="00F4160E" w:rsidRDefault="005D1102" w:rsidP="00226A2C">
            <w:pPr>
              <w:jc w:val="right"/>
              <w:rPr>
                <w:b/>
                <w:sz w:val="22"/>
                <w:szCs w:val="22"/>
              </w:rPr>
            </w:pPr>
            <w:r w:rsidRPr="00F4160E">
              <w:rPr>
                <w:b/>
                <w:sz w:val="22"/>
                <w:szCs w:val="22"/>
              </w:rPr>
              <w:t>CUMULATIVE GPA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9F1433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ACC836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A8985AC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A115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0D737C1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B82AD1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F376495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B1A936D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</w:tcPr>
          <w:p w14:paraId="05969AA3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</w:tr>
      <w:tr w:rsidR="005D1102" w:rsidRPr="00F4160E" w14:paraId="74FF9CA7" w14:textId="77777777" w:rsidTr="00226A2C">
        <w:trPr>
          <w:trHeight w:val="161"/>
          <w:jc w:val="center"/>
        </w:trPr>
        <w:tc>
          <w:tcPr>
            <w:tcW w:w="2700" w:type="dxa"/>
            <w:shd w:val="clear" w:color="auto" w:fill="D9D9D9"/>
            <w:vAlign w:val="center"/>
          </w:tcPr>
          <w:p w14:paraId="731884B0" w14:textId="77777777" w:rsidR="005D1102" w:rsidRPr="00F4160E" w:rsidRDefault="005D1102" w:rsidP="00226A2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A7373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FE2CBF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5076738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0F7BED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9D9D9"/>
          </w:tcPr>
          <w:p w14:paraId="65120FDB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D9D9"/>
          </w:tcPr>
          <w:p w14:paraId="00F73FD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9D9D9"/>
          </w:tcPr>
          <w:p w14:paraId="2858070D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9D9D9"/>
          </w:tcPr>
          <w:p w14:paraId="54133432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</w:tcPr>
          <w:p w14:paraId="7FC64986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rPr>
                <w:sz w:val="24"/>
                <w:szCs w:val="24"/>
              </w:rPr>
            </w:pPr>
          </w:p>
        </w:tc>
      </w:tr>
      <w:tr w:rsidR="005D1102" w:rsidRPr="00F4160E" w14:paraId="10EB875A" w14:textId="77777777" w:rsidTr="00226A2C">
        <w:trPr>
          <w:trHeight w:val="728"/>
          <w:jc w:val="center"/>
        </w:trPr>
        <w:tc>
          <w:tcPr>
            <w:tcW w:w="11160" w:type="dxa"/>
            <w:gridSpan w:val="13"/>
            <w:shd w:val="clear" w:color="auto" w:fill="auto"/>
            <w:vAlign w:val="center"/>
          </w:tcPr>
          <w:p w14:paraId="0D299FFE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2"/>
                <w:szCs w:val="24"/>
              </w:rPr>
            </w:pPr>
            <w:r w:rsidRPr="00F4160E">
              <w:rPr>
                <w:sz w:val="22"/>
                <w:szCs w:val="24"/>
              </w:rPr>
              <w:lastRenderedPageBreak/>
              <w:t xml:space="preserve">Minimum Admission Criteria = Cumulative High School GPA of 3.25 and High School math and science GPA of 3.0 (math and science GPA </w:t>
            </w:r>
            <w:proofErr w:type="gramStart"/>
            <w:r w:rsidRPr="00F4160E">
              <w:rPr>
                <w:sz w:val="22"/>
                <w:szCs w:val="24"/>
              </w:rPr>
              <w:t>is</w:t>
            </w:r>
            <w:proofErr w:type="gramEnd"/>
            <w:r w:rsidRPr="00F4160E">
              <w:rPr>
                <w:sz w:val="22"/>
                <w:szCs w:val="24"/>
              </w:rPr>
              <w:t xml:space="preserve"> defined as all Biology, Chemistry, Physics and Algebra or higher Math Classes) OR ACT composite of 23 with math and science sub scores of 20</w:t>
            </w:r>
          </w:p>
        </w:tc>
      </w:tr>
      <w:tr w:rsidR="005D1102" w:rsidRPr="00F4160E" w14:paraId="20DB4C67" w14:textId="77777777" w:rsidTr="00226A2C">
        <w:trPr>
          <w:trHeight w:val="431"/>
          <w:jc w:val="center"/>
        </w:trPr>
        <w:tc>
          <w:tcPr>
            <w:tcW w:w="11160" w:type="dxa"/>
            <w:gridSpan w:val="13"/>
            <w:shd w:val="clear" w:color="auto" w:fill="auto"/>
            <w:vAlign w:val="center"/>
          </w:tcPr>
          <w:p w14:paraId="56AF5EF9" w14:textId="77777777" w:rsidR="005D1102" w:rsidRPr="00F4160E" w:rsidRDefault="005D1102" w:rsidP="00226A2C">
            <w:pPr>
              <w:tabs>
                <w:tab w:val="left" w:pos="3240"/>
                <w:tab w:val="left" w:pos="4680"/>
                <w:tab w:val="left" w:pos="8460"/>
              </w:tabs>
              <w:jc w:val="center"/>
              <w:rPr>
                <w:sz w:val="22"/>
                <w:szCs w:val="24"/>
              </w:rPr>
            </w:pPr>
            <w:r w:rsidRPr="00F4160E">
              <w:rPr>
                <w:sz w:val="22"/>
                <w:szCs w:val="24"/>
              </w:rPr>
              <w:t>128 credits are required for the major; Last 30 credits must be taken at Maryville University</w:t>
            </w:r>
          </w:p>
        </w:tc>
      </w:tr>
    </w:tbl>
    <w:p w14:paraId="180ECC02" w14:textId="77777777" w:rsidR="005D1102" w:rsidRPr="0058073F" w:rsidRDefault="005D1102" w:rsidP="005D1102">
      <w:pPr>
        <w:tabs>
          <w:tab w:val="left" w:pos="3240"/>
          <w:tab w:val="left" w:pos="4680"/>
          <w:tab w:val="left" w:pos="8460"/>
        </w:tabs>
      </w:pPr>
      <w:r w:rsidRPr="00F4160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B5323C" w14:textId="77777777" w:rsidR="005D1102" w:rsidRDefault="005D1102" w:rsidP="005D1102"/>
    <w:p w14:paraId="3DB6522C" w14:textId="77777777" w:rsidR="00911D58" w:rsidRDefault="00911D58"/>
    <w:sectPr w:rsidR="0091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02"/>
    <w:rsid w:val="005D1102"/>
    <w:rsid w:val="00911D58"/>
    <w:rsid w:val="00B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E166"/>
  <w15:chartTrackingRefBased/>
  <w15:docId w15:val="{B2033E58-F2F7-482E-82C2-846EB691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Frandsen, Geralyn M.</dc:creator>
  <cp:keywords/>
  <dc:description/>
  <cp:lastModifiedBy>Frandsen, Geralyn M.</cp:lastModifiedBy>
  <cp:revision>2</cp:revision>
  <dcterms:created xsi:type="dcterms:W3CDTF">2020-05-29T22:18:00Z</dcterms:created>
  <dcterms:modified xsi:type="dcterms:W3CDTF">2020-05-29T22:18:00Z</dcterms:modified>
</cp:coreProperties>
</file>